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7ABE9479" w14:textId="188D9891" w:rsidR="009F36B5" w:rsidRPr="0075105B" w:rsidRDefault="00C1255A" w:rsidP="00096265">
      <w:pPr>
        <w:spacing w:after="0"/>
        <w:jc w:val="center"/>
        <w:rPr>
          <w:rFonts w:ascii="Arial Narrow" w:hAnsi="Arial Narrow"/>
          <w:b/>
          <w:bCs/>
          <w:lang w:val="es-MX"/>
        </w:rPr>
      </w:pPr>
      <w:r>
        <w:rPr>
          <w:rFonts w:ascii="Arial Narrow" w:hAnsi="Arial Narrow"/>
          <w:b/>
          <w:bCs/>
          <w:lang w:val="es-MX"/>
        </w:rPr>
        <w:t>SESIÓN ORDINARIA No. 03 DEL 9 DE FEBRERO DE 2022</w:t>
      </w:r>
    </w:p>
    <w:p w14:paraId="70E3C38B" w14:textId="33B20DAE" w:rsidR="00096265" w:rsidRPr="00767E72" w:rsidRDefault="00C1255A" w:rsidP="00096265">
      <w:pPr>
        <w:spacing w:after="0"/>
        <w:jc w:val="center"/>
        <w:rPr>
          <w:rFonts w:ascii="Arial Narrow" w:hAnsi="Arial Narrow"/>
          <w:b/>
          <w:bCs/>
          <w:sz w:val="20"/>
          <w:szCs w:val="20"/>
          <w:lang w:val="es-MX"/>
        </w:rPr>
      </w:pPr>
      <w:r>
        <w:rPr>
          <w:rFonts w:ascii="Arial Narrow" w:eastAsia="Arial Narrow" w:hAnsi="Arial Narrow" w:cs="Arial Narrow"/>
          <w:b/>
          <w:bCs/>
          <w:lang w:val="es-ES_tradnl"/>
        </w:rPr>
        <w:t>AMC-ACTA-000299</w:t>
      </w:r>
      <w:r w:rsidR="00096265" w:rsidRPr="00767E72">
        <w:rPr>
          <w:rFonts w:ascii="Arial Narrow" w:eastAsia="Arial Narrow" w:hAnsi="Arial Narrow" w:cs="Arial Narrow"/>
          <w:b/>
          <w:bCs/>
          <w:lang w:val="es-ES_tradnl"/>
        </w:rPr>
        <w:t>-202</w:t>
      </w:r>
      <w:r>
        <w:rPr>
          <w:rFonts w:ascii="Arial Narrow" w:eastAsia="Arial Narrow" w:hAnsi="Arial Narrow" w:cs="Arial Narrow"/>
          <w:b/>
          <w:bCs/>
          <w:lang w:val="es-ES_tradnl"/>
        </w:rPr>
        <w:t>2</w:t>
      </w:r>
    </w:p>
    <w:p w14:paraId="26F31E30" w14:textId="218E41C7" w:rsidR="00096265" w:rsidRDefault="00096265" w:rsidP="00096265">
      <w:pPr>
        <w:jc w:val="center"/>
        <w:rPr>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22260D24" w:rsidR="00A13F54" w:rsidRDefault="00A8266E" w:rsidP="0075105B">
      <w:pPr>
        <w:spacing w:after="0"/>
        <w:jc w:val="both"/>
        <w:rPr>
          <w:rFonts w:ascii="Arial Narrow" w:hAnsi="Arial Narrow"/>
        </w:rPr>
      </w:pPr>
      <w:r>
        <w:rPr>
          <w:rFonts w:ascii="Arial Narrow" w:hAnsi="Arial Narrow"/>
        </w:rPr>
        <w:t>En sesión ordinaria No. 03 del 9 de febrero de 2022</w:t>
      </w:r>
      <w:r w:rsidR="00D46009">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ook w:val="04A0" w:firstRow="1" w:lastRow="0" w:firstColumn="1" w:lastColumn="0" w:noHBand="0" w:noVBand="1"/>
      </w:tblPr>
      <w:tblGrid>
        <w:gridCol w:w="3539"/>
        <w:gridCol w:w="5289"/>
      </w:tblGrid>
      <w:tr w:rsidR="008465E3" w14:paraId="72929DD4" w14:textId="77777777" w:rsidTr="00687D72">
        <w:tc>
          <w:tcPr>
            <w:tcW w:w="3539"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289"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687D72" w14:paraId="3C730E32" w14:textId="77777777" w:rsidTr="00687D72">
        <w:tc>
          <w:tcPr>
            <w:tcW w:w="3539" w:type="dxa"/>
          </w:tcPr>
          <w:p w14:paraId="00432036" w14:textId="6530DACF" w:rsidR="00687D72" w:rsidRPr="00687D72" w:rsidRDefault="00687D72" w:rsidP="00687D72">
            <w:pPr>
              <w:jc w:val="both"/>
              <w:rPr>
                <w:rFonts w:ascii="Arial Narrow" w:hAnsi="Arial Narrow"/>
              </w:rPr>
            </w:pPr>
            <w:r w:rsidRPr="00687D72">
              <w:rPr>
                <w:rFonts w:ascii="Arial Narrow" w:hAnsi="Arial Narrow"/>
              </w:rPr>
              <w:t xml:space="preserve">1. </w:t>
            </w:r>
            <w:r>
              <w:rPr>
                <w:rFonts w:ascii="Arial Narrow" w:hAnsi="Arial Narrow"/>
              </w:rPr>
              <w:t xml:space="preserve"> </w:t>
            </w:r>
            <w:r w:rsidRPr="00687D72">
              <w:rPr>
                <w:rFonts w:ascii="Arial Narrow" w:hAnsi="Arial Narrow"/>
              </w:rPr>
              <w:t xml:space="preserve">CONVOCANTE: </w:t>
            </w:r>
            <w:r w:rsidR="00BE11D7" w:rsidRPr="00BE11D7">
              <w:rPr>
                <w:rFonts w:ascii="Arial Narrow" w:hAnsi="Arial Narrow" w:cs="Helvetica"/>
              </w:rPr>
              <w:t>PATRICIA DEL CRISTO RODRIGUEZ TRESPALACIOS</w:t>
            </w:r>
          </w:p>
          <w:p w14:paraId="2A377A01" w14:textId="77777777" w:rsidR="00687D72" w:rsidRPr="00687D72" w:rsidRDefault="00687D72" w:rsidP="00687D72">
            <w:pPr>
              <w:jc w:val="both"/>
              <w:rPr>
                <w:rFonts w:ascii="Arial Narrow" w:hAnsi="Arial Narrow"/>
              </w:rPr>
            </w:pPr>
            <w:r w:rsidRPr="00687D72">
              <w:rPr>
                <w:rFonts w:ascii="Arial Narrow" w:hAnsi="Arial Narrow"/>
              </w:rPr>
              <w:t xml:space="preserve">CONVOCADO: DISTRITO DE CARTAGENA </w:t>
            </w:r>
          </w:p>
          <w:p w14:paraId="35E25CA7" w14:textId="77777777" w:rsidR="00687D72" w:rsidRDefault="00687D72" w:rsidP="00BE11D7">
            <w:pPr>
              <w:jc w:val="both"/>
              <w:rPr>
                <w:rFonts w:ascii="Arial Narrow" w:hAnsi="Arial Narrow" w:cs="Helvetica"/>
              </w:rPr>
            </w:pPr>
            <w:r w:rsidRPr="00687D72">
              <w:rPr>
                <w:rFonts w:ascii="Arial Narrow" w:hAnsi="Arial Narrow"/>
              </w:rPr>
              <w:t xml:space="preserve">MEDIO DE CONTROL: </w:t>
            </w:r>
            <w:r w:rsidR="00BE11D7" w:rsidRPr="00BE11D7">
              <w:rPr>
                <w:rFonts w:ascii="Arial Narrow" w:hAnsi="Arial Narrow" w:cs="Helvetica"/>
              </w:rPr>
              <w:t>NULIDAD Y RESTABLECIMIENTO DEL DERECHO</w:t>
            </w:r>
          </w:p>
          <w:p w14:paraId="7DBDD15D" w14:textId="41636C17" w:rsidR="00BE11D7" w:rsidRDefault="00B74334" w:rsidP="00B74334">
            <w:pPr>
              <w:jc w:val="both"/>
              <w:textAlignment w:val="baseline"/>
              <w:rPr>
                <w:rFonts w:ascii="Arial Narrow" w:hAnsi="Arial Narrow"/>
              </w:rPr>
            </w:pPr>
            <w:r w:rsidRPr="00B74334">
              <w:rPr>
                <w:rFonts w:ascii="Arial Narrow" w:hAnsi="Arial Narrow" w:cs="Helvetica"/>
              </w:rPr>
              <w:t>RAD:</w:t>
            </w:r>
            <w:r w:rsidRPr="00B74334">
              <w:rPr>
                <w:rFonts w:ascii="Arial" w:hAnsi="Arial" w:cs="Arial"/>
                <w:bCs/>
                <w:color w:val="000000"/>
                <w:bdr w:val="none" w:sz="0" w:space="0" w:color="auto" w:frame="1"/>
                <w:shd w:val="clear" w:color="auto" w:fill="FFFFFF"/>
              </w:rPr>
              <w:t xml:space="preserve"> E-2021-720495</w:t>
            </w:r>
          </w:p>
        </w:tc>
        <w:tc>
          <w:tcPr>
            <w:tcW w:w="52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B84822" w14:textId="77777777" w:rsidR="00552AF5" w:rsidRDefault="00552AF5" w:rsidP="00B74334">
            <w:pPr>
              <w:tabs>
                <w:tab w:val="left" w:pos="1470"/>
              </w:tabs>
              <w:jc w:val="both"/>
              <w:rPr>
                <w:rFonts w:ascii="Arial Narrow" w:hAnsi="Arial Narrow" w:cstheme="majorHAnsi"/>
                <w:b/>
                <w:bCs/>
                <w:highlight w:val="lightGray"/>
              </w:rPr>
            </w:pPr>
          </w:p>
          <w:p w14:paraId="6FB40B94" w14:textId="77777777" w:rsidR="00B74334" w:rsidRDefault="00B74334" w:rsidP="00B74334">
            <w:pPr>
              <w:tabs>
                <w:tab w:val="left" w:pos="1470"/>
              </w:tabs>
              <w:jc w:val="both"/>
              <w:rPr>
                <w:rFonts w:ascii="Arial Narrow" w:hAnsi="Arial Narrow" w:cstheme="majorHAnsi"/>
                <w:b/>
                <w:bCs/>
              </w:rPr>
            </w:pPr>
            <w:r w:rsidRPr="00C7516B">
              <w:rPr>
                <w:rFonts w:ascii="Arial Narrow" w:hAnsi="Arial Narrow" w:cstheme="majorHAnsi"/>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w:t>
            </w:r>
            <w:r>
              <w:rPr>
                <w:rFonts w:ascii="Arial Narrow" w:hAnsi="Arial Narrow" w:cstheme="majorHAnsi"/>
                <w:b/>
                <w:bCs/>
              </w:rPr>
              <w:t xml:space="preserve"> </w:t>
            </w:r>
            <w:r w:rsidRPr="00C7516B">
              <w:rPr>
                <w:rFonts w:ascii="Arial Narrow" w:hAnsi="Arial Narrow" w:cstheme="majorHAnsi"/>
                <w:b/>
                <w:bCs/>
                <w:highlight w:val="lightGray"/>
              </w:rPr>
              <w:t>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7615C6A8" w14:textId="5412ED9C" w:rsidR="00552AF5" w:rsidRDefault="00552AF5" w:rsidP="00B74334">
            <w:pPr>
              <w:tabs>
                <w:tab w:val="left" w:pos="1470"/>
              </w:tabs>
              <w:jc w:val="both"/>
              <w:rPr>
                <w:rFonts w:ascii="Arial Narrow" w:hAnsi="Arial Narrow"/>
              </w:rPr>
            </w:pPr>
          </w:p>
        </w:tc>
      </w:tr>
      <w:tr w:rsidR="00687D72" w14:paraId="648F8A61" w14:textId="77777777" w:rsidTr="00687D72">
        <w:tc>
          <w:tcPr>
            <w:tcW w:w="3539" w:type="dxa"/>
          </w:tcPr>
          <w:p w14:paraId="57577133" w14:textId="155EE67D" w:rsidR="00EF00DB" w:rsidRPr="00EF00DB" w:rsidRDefault="00687D72" w:rsidP="00EF00DB">
            <w:pPr>
              <w:jc w:val="both"/>
              <w:rPr>
                <w:rFonts w:ascii="Arial Narrow" w:hAnsi="Arial Narrow"/>
              </w:rPr>
            </w:pPr>
            <w:r w:rsidRPr="00687D72">
              <w:rPr>
                <w:rFonts w:ascii="Arial Narrow" w:hAnsi="Arial Narrow"/>
              </w:rPr>
              <w:t xml:space="preserve">2. </w:t>
            </w:r>
            <w:r w:rsidR="00EF00DB" w:rsidRPr="00687D72">
              <w:rPr>
                <w:rFonts w:ascii="Arial Narrow" w:hAnsi="Arial Narrow"/>
              </w:rPr>
              <w:t xml:space="preserve">CONVOCANTE: </w:t>
            </w:r>
            <w:r w:rsidR="00EF00DB" w:rsidRPr="00EF00DB">
              <w:rPr>
                <w:rFonts w:ascii="Arial Narrow" w:hAnsi="Arial Narrow" w:cs="Helvetica"/>
              </w:rPr>
              <w:t>EDGAR SADIEL NAVIA CONTRERAS</w:t>
            </w:r>
          </w:p>
          <w:p w14:paraId="509EA537" w14:textId="77777777" w:rsidR="00EF00DB" w:rsidRPr="00687D72" w:rsidRDefault="00EF00DB" w:rsidP="00EF00DB">
            <w:pPr>
              <w:jc w:val="both"/>
              <w:rPr>
                <w:rFonts w:ascii="Arial Narrow" w:hAnsi="Arial Narrow"/>
              </w:rPr>
            </w:pPr>
            <w:r w:rsidRPr="00687D72">
              <w:rPr>
                <w:rFonts w:ascii="Arial Narrow" w:hAnsi="Arial Narrow"/>
              </w:rPr>
              <w:t xml:space="preserve">CONVOCADO: DISTRITO DE CARTAGENA </w:t>
            </w:r>
          </w:p>
          <w:p w14:paraId="0B8A88EF" w14:textId="5CB3F66A" w:rsidR="00E129A1" w:rsidRPr="00C7516B" w:rsidRDefault="00EF00DB" w:rsidP="00E129A1">
            <w:pPr>
              <w:jc w:val="both"/>
              <w:textAlignment w:val="baseline"/>
              <w:rPr>
                <w:rFonts w:ascii="Arial Narrow" w:hAnsi="Arial Narrow" w:cs="Helvetica"/>
                <w:b/>
              </w:rPr>
            </w:pPr>
            <w:r w:rsidRPr="00687D72">
              <w:rPr>
                <w:rFonts w:ascii="Arial Narrow" w:hAnsi="Arial Narrow"/>
              </w:rPr>
              <w:lastRenderedPageBreak/>
              <w:t xml:space="preserve">MEDIO DE CONTROL: </w:t>
            </w:r>
            <w:r w:rsidRPr="00BE11D7">
              <w:rPr>
                <w:rFonts w:ascii="Arial Narrow" w:hAnsi="Arial Narrow" w:cs="Helvetica"/>
              </w:rPr>
              <w:t>NULIDAD Y RESTABLECIMIENTO DEL DERECHO</w:t>
            </w:r>
            <w:r w:rsidR="00E129A1" w:rsidRPr="00C7516B">
              <w:rPr>
                <w:rFonts w:ascii="Arial Narrow" w:hAnsi="Arial Narrow" w:cs="Helvetica"/>
                <w:b/>
              </w:rPr>
              <w:t xml:space="preserve"> </w:t>
            </w:r>
            <w:r w:rsidR="00E129A1" w:rsidRPr="00E129A1">
              <w:rPr>
                <w:rFonts w:ascii="Arial Narrow" w:hAnsi="Arial Narrow" w:cs="Helvetica"/>
              </w:rPr>
              <w:t>RAD:</w:t>
            </w:r>
            <w:r w:rsidR="00E129A1" w:rsidRPr="00E129A1">
              <w:rPr>
                <w:rFonts w:ascii="Arial Narrow" w:hAnsi="Arial Narrow" w:cs="Arial"/>
                <w:color w:val="000000"/>
                <w:bdr w:val="none" w:sz="0" w:space="0" w:color="auto" w:frame="1"/>
                <w:shd w:val="clear" w:color="auto" w:fill="FFFFFF"/>
              </w:rPr>
              <w:t xml:space="preserve"> </w:t>
            </w:r>
            <w:r w:rsidR="00E129A1" w:rsidRPr="00E129A1">
              <w:rPr>
                <w:rFonts w:ascii="Arial Narrow" w:hAnsi="Arial Narrow"/>
              </w:rPr>
              <w:t>E-2022-048601</w:t>
            </w:r>
          </w:p>
          <w:p w14:paraId="71351A33" w14:textId="77777777" w:rsidR="00EF00DB" w:rsidRDefault="00EF00DB" w:rsidP="00EF00DB">
            <w:pPr>
              <w:jc w:val="both"/>
              <w:rPr>
                <w:rFonts w:ascii="Arial Narrow" w:hAnsi="Arial Narrow" w:cs="Helvetica"/>
              </w:rPr>
            </w:pPr>
          </w:p>
          <w:p w14:paraId="60B2B9EB" w14:textId="77777777" w:rsidR="00E129A1" w:rsidRDefault="00E129A1" w:rsidP="00EF00DB">
            <w:pPr>
              <w:jc w:val="both"/>
              <w:rPr>
                <w:rFonts w:ascii="Arial Narrow" w:hAnsi="Arial Narrow" w:cs="Helvetica"/>
              </w:rPr>
            </w:pPr>
          </w:p>
          <w:p w14:paraId="5300C46B" w14:textId="77777777" w:rsidR="00E129A1" w:rsidRDefault="00E129A1" w:rsidP="00EF00DB">
            <w:pPr>
              <w:jc w:val="both"/>
              <w:rPr>
                <w:rFonts w:ascii="Arial Narrow" w:hAnsi="Arial Narrow" w:cs="Helvetica"/>
              </w:rPr>
            </w:pPr>
          </w:p>
          <w:p w14:paraId="24F4750C" w14:textId="73505555" w:rsidR="00687D72" w:rsidRDefault="00687D72" w:rsidP="00EF00DB">
            <w:pPr>
              <w:jc w:val="both"/>
              <w:rPr>
                <w:rFonts w:ascii="Arial Narrow" w:hAnsi="Arial Narrow"/>
              </w:rPr>
            </w:pPr>
          </w:p>
        </w:tc>
        <w:tc>
          <w:tcPr>
            <w:tcW w:w="5289" w:type="dxa"/>
          </w:tcPr>
          <w:p w14:paraId="692D14B0" w14:textId="77777777" w:rsidR="00552AF5" w:rsidRDefault="00552AF5" w:rsidP="00687D72">
            <w:pPr>
              <w:jc w:val="both"/>
              <w:rPr>
                <w:rFonts w:ascii="Arial Narrow" w:hAnsi="Arial Narrow" w:cstheme="majorHAnsi"/>
                <w:b/>
                <w:bCs/>
                <w:highlight w:val="lightGray"/>
              </w:rPr>
            </w:pPr>
          </w:p>
          <w:p w14:paraId="017FA1BF" w14:textId="77777777" w:rsidR="00687D72" w:rsidRDefault="00E129A1" w:rsidP="00687D72">
            <w:pPr>
              <w:jc w:val="both"/>
              <w:rPr>
                <w:rFonts w:ascii="Arial Narrow" w:hAnsi="Arial Narrow" w:cstheme="majorHAnsi"/>
                <w:b/>
                <w:bCs/>
              </w:rPr>
            </w:pPr>
            <w:r w:rsidRPr="00C7516B">
              <w:rPr>
                <w:rFonts w:ascii="Arial Narrow" w:hAnsi="Arial Narrow" w:cstheme="majorHAnsi"/>
                <w:b/>
                <w:bCs/>
                <w:highlight w:val="lightGray"/>
              </w:rPr>
              <w:t xml:space="preserve">INSTRUCCIÓN GENERAL DE DEFENSA JUDICIAL: Los miembros permanentes del Comité de Conciliación del Distrito de Cartagena, con voz y voto, deciden adoptar </w:t>
            </w:r>
            <w:r w:rsidRPr="00C7516B">
              <w:rPr>
                <w:rFonts w:ascii="Arial Narrow" w:hAnsi="Arial Narrow" w:cstheme="majorHAnsi"/>
                <w:b/>
                <w:bCs/>
                <w:highlight w:val="lightGray"/>
              </w:rPr>
              <w:lastRenderedPageBreak/>
              <w:t>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w:t>
            </w:r>
            <w:r>
              <w:rPr>
                <w:rFonts w:ascii="Arial Narrow" w:hAnsi="Arial Narrow" w:cstheme="majorHAnsi"/>
                <w:b/>
                <w:bCs/>
              </w:rPr>
              <w:t xml:space="preserve"> </w:t>
            </w:r>
            <w:r w:rsidRPr="00C7516B">
              <w:rPr>
                <w:rFonts w:ascii="Arial Narrow" w:hAnsi="Arial Narrow" w:cstheme="majorHAnsi"/>
                <w:b/>
                <w:bCs/>
                <w:highlight w:val="lightGray"/>
              </w:rPr>
              <w:t>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513B21E1" w14:textId="6A22C591" w:rsidR="00552AF5" w:rsidRDefault="00552AF5" w:rsidP="00687D72">
            <w:pPr>
              <w:jc w:val="both"/>
              <w:rPr>
                <w:rFonts w:ascii="Arial Narrow" w:hAnsi="Arial Narrow"/>
              </w:rPr>
            </w:pPr>
          </w:p>
        </w:tc>
      </w:tr>
      <w:tr w:rsidR="00687D72" w14:paraId="2FA91936" w14:textId="77777777" w:rsidTr="00687D72">
        <w:tc>
          <w:tcPr>
            <w:tcW w:w="3539" w:type="dxa"/>
          </w:tcPr>
          <w:p w14:paraId="112A8CB8" w14:textId="1B44F37A" w:rsidR="00687D72" w:rsidRPr="00E129A1" w:rsidRDefault="00687D72" w:rsidP="00687D72">
            <w:pPr>
              <w:jc w:val="both"/>
              <w:rPr>
                <w:rFonts w:ascii="Arial Narrow" w:hAnsi="Arial Narrow"/>
              </w:rPr>
            </w:pPr>
            <w:r w:rsidRPr="00687D72">
              <w:rPr>
                <w:rFonts w:ascii="Arial Narrow" w:hAnsi="Arial Narrow"/>
              </w:rPr>
              <w:lastRenderedPageBreak/>
              <w:t xml:space="preserve">3. CONVOCANTE: </w:t>
            </w:r>
            <w:r w:rsidR="00E129A1" w:rsidRPr="00E129A1">
              <w:rPr>
                <w:rFonts w:ascii="Arial Narrow" w:hAnsi="Arial Narrow" w:cs="Helvetica"/>
              </w:rPr>
              <w:t>PEDRO MIGUEL RIVERO ROMERO Y OTROS</w:t>
            </w:r>
          </w:p>
          <w:p w14:paraId="1EA608A7" w14:textId="77777777" w:rsidR="00E129A1" w:rsidRPr="00E129A1" w:rsidRDefault="00687D72" w:rsidP="00E129A1">
            <w:pPr>
              <w:autoSpaceDE w:val="0"/>
              <w:autoSpaceDN w:val="0"/>
              <w:adjustRightInd w:val="0"/>
              <w:rPr>
                <w:rFonts w:ascii="Arial Narrow" w:hAnsi="Arial Narrow" w:cs="Helvetica"/>
              </w:rPr>
            </w:pPr>
            <w:r w:rsidRPr="00E129A1">
              <w:rPr>
                <w:rFonts w:ascii="Arial Narrow" w:hAnsi="Arial Narrow"/>
              </w:rPr>
              <w:t xml:space="preserve">CONVOCADO: </w:t>
            </w:r>
            <w:r w:rsidR="00E129A1" w:rsidRPr="00E129A1">
              <w:rPr>
                <w:rFonts w:ascii="Arial Narrow" w:hAnsi="Arial Narrow" w:cs="Helvetica"/>
              </w:rPr>
              <w:t>DISTRITO DE CARTAGENA</w:t>
            </w:r>
          </w:p>
          <w:p w14:paraId="7501F190" w14:textId="77777777" w:rsidR="00687D72" w:rsidRPr="00E129A1" w:rsidRDefault="00687D72" w:rsidP="00687D72">
            <w:pPr>
              <w:jc w:val="both"/>
              <w:rPr>
                <w:rFonts w:ascii="Arial Narrow" w:hAnsi="Arial Narrow"/>
              </w:rPr>
            </w:pPr>
            <w:r w:rsidRPr="00E129A1">
              <w:rPr>
                <w:rFonts w:ascii="Arial Narrow" w:hAnsi="Arial Narrow"/>
              </w:rPr>
              <w:t xml:space="preserve">MEDIO DE CONTROL: </w:t>
            </w:r>
            <w:r w:rsidR="00E129A1" w:rsidRPr="00E129A1">
              <w:rPr>
                <w:rFonts w:ascii="Arial Narrow" w:hAnsi="Arial Narrow" w:cs="Helvetica"/>
              </w:rPr>
              <w:t>NULIDAD Y RESTABLECIMIENTO DEL DERECHO</w:t>
            </w:r>
            <w:r w:rsidR="00E129A1" w:rsidRPr="00E129A1">
              <w:rPr>
                <w:rFonts w:ascii="Arial Narrow" w:hAnsi="Arial Narrow"/>
              </w:rPr>
              <w:t xml:space="preserve"> </w:t>
            </w:r>
          </w:p>
          <w:p w14:paraId="64FCEDE9" w14:textId="77777777" w:rsidR="00E129A1" w:rsidRPr="00E129A1" w:rsidRDefault="00E129A1" w:rsidP="00E129A1">
            <w:pPr>
              <w:jc w:val="both"/>
              <w:textAlignment w:val="baseline"/>
              <w:rPr>
                <w:rFonts w:ascii="Arial Narrow" w:hAnsi="Arial Narrow" w:cs="Helvetica"/>
              </w:rPr>
            </w:pPr>
            <w:r w:rsidRPr="00E129A1">
              <w:rPr>
                <w:rFonts w:ascii="Arial Narrow" w:hAnsi="Arial Narrow" w:cs="Helvetica"/>
              </w:rPr>
              <w:t>RAD:</w:t>
            </w:r>
            <w:r w:rsidRPr="00E129A1">
              <w:rPr>
                <w:rFonts w:ascii="Arial Narrow" w:hAnsi="Arial Narrow" w:cs="Arial"/>
                <w:color w:val="000000"/>
                <w:bdr w:val="none" w:sz="0" w:space="0" w:color="auto" w:frame="1"/>
                <w:shd w:val="clear" w:color="auto" w:fill="FFFFFF"/>
              </w:rPr>
              <w:t xml:space="preserve"> </w:t>
            </w:r>
            <w:r w:rsidRPr="00E129A1">
              <w:rPr>
                <w:rFonts w:ascii="Arial Narrow" w:hAnsi="Arial Narrow"/>
              </w:rPr>
              <w:t>E-2021-728856</w:t>
            </w:r>
          </w:p>
          <w:p w14:paraId="71BC9CAD" w14:textId="746F8303" w:rsidR="00E129A1" w:rsidRDefault="00E129A1" w:rsidP="00687D72">
            <w:pPr>
              <w:jc w:val="both"/>
              <w:rPr>
                <w:rFonts w:ascii="Arial Narrow" w:hAnsi="Arial Narrow"/>
              </w:rPr>
            </w:pPr>
          </w:p>
        </w:tc>
        <w:tc>
          <w:tcPr>
            <w:tcW w:w="5289" w:type="dxa"/>
          </w:tcPr>
          <w:p w14:paraId="46D76154" w14:textId="77777777" w:rsidR="00687D72" w:rsidRDefault="00687D72" w:rsidP="00687D72">
            <w:pPr>
              <w:shd w:val="clear" w:color="auto" w:fill="FFFFFF"/>
              <w:jc w:val="both"/>
              <w:rPr>
                <w:rFonts w:ascii="Arial Narrow" w:eastAsia="Times New Roman" w:hAnsi="Arial Narrow" w:cs="Arial"/>
                <w:b/>
                <w:bCs/>
                <w:color w:val="000000" w:themeColor="text1"/>
                <w:highlight w:val="lightGray"/>
                <w:shd w:val="clear" w:color="auto" w:fill="C4C4C4"/>
                <w:lang w:eastAsia="es-CO"/>
              </w:rPr>
            </w:pPr>
          </w:p>
          <w:p w14:paraId="186CCEE4" w14:textId="77777777" w:rsidR="00687D72" w:rsidRDefault="00E129A1" w:rsidP="006D0A35">
            <w:pPr>
              <w:shd w:val="clear" w:color="auto" w:fill="FFFFFF"/>
              <w:jc w:val="both"/>
              <w:rPr>
                <w:rFonts w:ascii="Arial Narrow" w:hAnsi="Arial Narrow" w:cstheme="majorHAnsi"/>
                <w:b/>
                <w:bCs/>
              </w:rPr>
            </w:pPr>
            <w:r w:rsidRPr="00C7516B">
              <w:rPr>
                <w:rFonts w:ascii="Arial Narrow" w:hAnsi="Arial Narrow" w:cstheme="majorHAnsi"/>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w:t>
            </w:r>
            <w:r>
              <w:rPr>
                <w:rFonts w:ascii="Arial Narrow" w:hAnsi="Arial Narrow" w:cstheme="majorHAnsi"/>
                <w:b/>
                <w:bCs/>
              </w:rPr>
              <w:t xml:space="preserve"> </w:t>
            </w:r>
            <w:r w:rsidRPr="00C7516B">
              <w:rPr>
                <w:rFonts w:ascii="Arial Narrow" w:hAnsi="Arial Narrow" w:cstheme="majorHAnsi"/>
                <w:b/>
                <w:bCs/>
                <w:highlight w:val="lightGray"/>
              </w:rPr>
              <w:t xml:space="preserve">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w:t>
            </w:r>
            <w:r w:rsidRPr="00C7516B">
              <w:rPr>
                <w:rFonts w:ascii="Arial Narrow" w:hAnsi="Arial Narrow" w:cstheme="majorHAnsi"/>
                <w:b/>
                <w:bCs/>
                <w:highlight w:val="lightGray"/>
              </w:rPr>
              <w:lastRenderedPageBreak/>
              <w:t>Sentencia de 14 de febrero de 2013, proferida dentro del proceso No. 25000-23-35000- 2010-01073-01 estableció que la representación judicial de la misma le compete Ministerio de Educación Nacional.”</w:t>
            </w:r>
          </w:p>
          <w:p w14:paraId="6BD39933" w14:textId="53024C7A" w:rsidR="00552AF5" w:rsidRDefault="00552AF5" w:rsidP="006D0A35">
            <w:pPr>
              <w:shd w:val="clear" w:color="auto" w:fill="FFFFFF"/>
              <w:jc w:val="both"/>
              <w:rPr>
                <w:rFonts w:ascii="Arial Narrow" w:hAnsi="Arial Narrow"/>
              </w:rPr>
            </w:pPr>
          </w:p>
        </w:tc>
      </w:tr>
      <w:tr w:rsidR="00E129A1" w14:paraId="5D5587A1" w14:textId="77777777" w:rsidTr="00687D72">
        <w:tc>
          <w:tcPr>
            <w:tcW w:w="3539" w:type="dxa"/>
          </w:tcPr>
          <w:p w14:paraId="151DDB7F" w14:textId="7514C2BD" w:rsidR="00A13E0D" w:rsidRPr="00E9511B" w:rsidRDefault="00A13E0D" w:rsidP="00A13E0D">
            <w:pPr>
              <w:jc w:val="both"/>
              <w:rPr>
                <w:rFonts w:ascii="Arial Narrow" w:hAnsi="Arial Narrow"/>
              </w:rPr>
            </w:pPr>
            <w:r>
              <w:rPr>
                <w:rFonts w:ascii="Arial Narrow" w:hAnsi="Arial Narrow"/>
              </w:rPr>
              <w:lastRenderedPageBreak/>
              <w:t>4</w:t>
            </w:r>
            <w:r w:rsidRPr="00687D72">
              <w:rPr>
                <w:rFonts w:ascii="Arial Narrow" w:hAnsi="Arial Narrow"/>
              </w:rPr>
              <w:t xml:space="preserve">. CONVOCANTE: </w:t>
            </w:r>
            <w:r w:rsidR="00E9511B" w:rsidRPr="00E9511B">
              <w:rPr>
                <w:rFonts w:ascii="Arial Narrow" w:hAnsi="Arial Narrow"/>
                <w:bCs/>
              </w:rPr>
              <w:t>JUDITH ARIZA BUSTAMANTE</w:t>
            </w:r>
          </w:p>
          <w:p w14:paraId="357A4C56" w14:textId="77777777" w:rsidR="00A13E0D" w:rsidRPr="00E129A1" w:rsidRDefault="00A13E0D" w:rsidP="00A13E0D">
            <w:pPr>
              <w:autoSpaceDE w:val="0"/>
              <w:autoSpaceDN w:val="0"/>
              <w:adjustRightInd w:val="0"/>
              <w:rPr>
                <w:rFonts w:ascii="Arial Narrow" w:hAnsi="Arial Narrow" w:cs="Helvetica"/>
              </w:rPr>
            </w:pPr>
            <w:r w:rsidRPr="00E129A1">
              <w:rPr>
                <w:rFonts w:ascii="Arial Narrow" w:hAnsi="Arial Narrow"/>
              </w:rPr>
              <w:t xml:space="preserve">CONVOCADO: </w:t>
            </w:r>
            <w:r w:rsidRPr="00E129A1">
              <w:rPr>
                <w:rFonts w:ascii="Arial Narrow" w:hAnsi="Arial Narrow" w:cs="Helvetica"/>
              </w:rPr>
              <w:t>DISTRITO DE CARTAGENA</w:t>
            </w:r>
          </w:p>
          <w:p w14:paraId="2FCF57BC" w14:textId="77777777" w:rsidR="00A13E0D" w:rsidRPr="00E129A1" w:rsidRDefault="00A13E0D" w:rsidP="00A13E0D">
            <w:pPr>
              <w:jc w:val="both"/>
              <w:rPr>
                <w:rFonts w:ascii="Arial Narrow" w:hAnsi="Arial Narrow"/>
              </w:rPr>
            </w:pPr>
            <w:r w:rsidRPr="00E129A1">
              <w:rPr>
                <w:rFonts w:ascii="Arial Narrow" w:hAnsi="Arial Narrow"/>
              </w:rPr>
              <w:t xml:space="preserve">MEDIO DE CONTROL: </w:t>
            </w:r>
            <w:r w:rsidRPr="00E129A1">
              <w:rPr>
                <w:rFonts w:ascii="Arial Narrow" w:hAnsi="Arial Narrow" w:cs="Helvetica"/>
              </w:rPr>
              <w:t>NULIDAD Y RESTABLECIMIENTO DEL DERECHO</w:t>
            </w:r>
            <w:r w:rsidRPr="00E129A1">
              <w:rPr>
                <w:rFonts w:ascii="Arial Narrow" w:hAnsi="Arial Narrow"/>
              </w:rPr>
              <w:t xml:space="preserve"> </w:t>
            </w:r>
          </w:p>
          <w:p w14:paraId="47404824" w14:textId="77777777" w:rsidR="00AC0397" w:rsidRPr="00AC0397" w:rsidRDefault="00AC0397" w:rsidP="00AC0397">
            <w:pPr>
              <w:jc w:val="both"/>
              <w:rPr>
                <w:rFonts w:ascii="Arial Narrow" w:hAnsi="Arial Narrow"/>
                <w:bCs/>
              </w:rPr>
            </w:pPr>
            <w:r w:rsidRPr="00AC0397">
              <w:rPr>
                <w:rFonts w:ascii="Arial Narrow" w:hAnsi="Arial Narrow"/>
                <w:bCs/>
              </w:rPr>
              <w:t>RAD:E -2021- 724891</w:t>
            </w:r>
          </w:p>
          <w:p w14:paraId="7156009D" w14:textId="77777777" w:rsidR="00E129A1" w:rsidRPr="00687D72" w:rsidRDefault="00E129A1" w:rsidP="00687D72">
            <w:pPr>
              <w:jc w:val="both"/>
              <w:rPr>
                <w:rFonts w:ascii="Arial Narrow" w:hAnsi="Arial Narrow"/>
              </w:rPr>
            </w:pPr>
          </w:p>
        </w:tc>
        <w:tc>
          <w:tcPr>
            <w:tcW w:w="5289" w:type="dxa"/>
          </w:tcPr>
          <w:p w14:paraId="2149C4A4" w14:textId="77777777" w:rsidR="00552AF5" w:rsidRDefault="00552AF5" w:rsidP="00687D72">
            <w:pPr>
              <w:shd w:val="clear" w:color="auto" w:fill="FFFFFF"/>
              <w:jc w:val="both"/>
              <w:rPr>
                <w:rFonts w:ascii="Arial Narrow" w:hAnsi="Arial Narrow" w:cstheme="majorHAnsi"/>
                <w:b/>
                <w:bCs/>
                <w:highlight w:val="lightGray"/>
              </w:rPr>
            </w:pPr>
          </w:p>
          <w:p w14:paraId="26099551" w14:textId="77777777" w:rsidR="00E129A1" w:rsidRDefault="00E129A1" w:rsidP="00687D72">
            <w:pPr>
              <w:shd w:val="clear" w:color="auto" w:fill="FFFFFF"/>
              <w:jc w:val="both"/>
              <w:rPr>
                <w:rFonts w:ascii="Arial Narrow" w:hAnsi="Arial Narrow" w:cstheme="majorHAnsi"/>
                <w:b/>
                <w:bCs/>
                <w:highlight w:val="lightGray"/>
              </w:rPr>
            </w:pPr>
            <w:r w:rsidRPr="00C7516B">
              <w:rPr>
                <w:rFonts w:ascii="Arial Narrow" w:hAnsi="Arial Narrow" w:cstheme="majorHAnsi"/>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w:t>
            </w:r>
            <w:r>
              <w:rPr>
                <w:rFonts w:ascii="Arial Narrow" w:hAnsi="Arial Narrow" w:cstheme="majorHAnsi"/>
                <w:b/>
                <w:bCs/>
              </w:rPr>
              <w:t xml:space="preserve"> </w:t>
            </w:r>
            <w:r w:rsidRPr="00C7516B">
              <w:rPr>
                <w:rFonts w:ascii="Arial Narrow" w:hAnsi="Arial Narrow" w:cstheme="majorHAnsi"/>
                <w:b/>
                <w:bCs/>
                <w:highlight w:val="lightGray"/>
              </w:rPr>
              <w:t>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0B628358" w14:textId="78EED383" w:rsidR="00552AF5" w:rsidRDefault="00552AF5" w:rsidP="00687D72">
            <w:pPr>
              <w:shd w:val="clear" w:color="auto" w:fill="FFFFFF"/>
              <w:jc w:val="both"/>
              <w:rPr>
                <w:rFonts w:ascii="Arial Narrow" w:eastAsia="Times New Roman" w:hAnsi="Arial Narrow" w:cs="Arial"/>
                <w:b/>
                <w:bCs/>
                <w:color w:val="000000" w:themeColor="text1"/>
                <w:highlight w:val="lightGray"/>
                <w:shd w:val="clear" w:color="auto" w:fill="C4C4C4"/>
                <w:lang w:eastAsia="es-CO"/>
              </w:rPr>
            </w:pPr>
          </w:p>
        </w:tc>
      </w:tr>
      <w:tr w:rsidR="00F6614B" w14:paraId="6C753F5B" w14:textId="77777777" w:rsidTr="00687D72">
        <w:tc>
          <w:tcPr>
            <w:tcW w:w="3539" w:type="dxa"/>
          </w:tcPr>
          <w:p w14:paraId="2B5DCFA0" w14:textId="2E6FECF0" w:rsidR="00F6614B" w:rsidRPr="00552AF5" w:rsidRDefault="00F6614B" w:rsidP="00F6614B">
            <w:pPr>
              <w:jc w:val="both"/>
              <w:rPr>
                <w:rFonts w:ascii="Arial Narrow" w:hAnsi="Arial Narrow"/>
              </w:rPr>
            </w:pPr>
            <w:r>
              <w:rPr>
                <w:rFonts w:ascii="Arial Narrow" w:hAnsi="Arial Narrow"/>
              </w:rPr>
              <w:t>5</w:t>
            </w:r>
            <w:r w:rsidRPr="00687D72">
              <w:rPr>
                <w:rFonts w:ascii="Arial Narrow" w:hAnsi="Arial Narrow"/>
              </w:rPr>
              <w:t xml:space="preserve">. </w:t>
            </w:r>
            <w:r w:rsidRPr="00552AF5">
              <w:rPr>
                <w:rFonts w:ascii="Arial Narrow" w:hAnsi="Arial Narrow"/>
              </w:rPr>
              <w:t xml:space="preserve">CONVOCANTE: </w:t>
            </w:r>
            <w:r w:rsidRPr="00552AF5">
              <w:rPr>
                <w:rFonts w:ascii="Arial Narrow" w:hAnsi="Arial Narrow"/>
                <w:bCs/>
              </w:rPr>
              <w:t>AIDA</w:t>
            </w:r>
            <w:r w:rsidR="00D95EA4" w:rsidRPr="00552AF5">
              <w:rPr>
                <w:rFonts w:ascii="Arial Narrow" w:hAnsi="Arial Narrow"/>
                <w:bCs/>
              </w:rPr>
              <w:t xml:space="preserve"> MARIA GOMEZ DE MARRUGO Y OTROS </w:t>
            </w:r>
          </w:p>
          <w:p w14:paraId="48F2E8E1" w14:textId="77777777" w:rsidR="00F6614B" w:rsidRPr="00552AF5" w:rsidRDefault="00F6614B" w:rsidP="00F6614B">
            <w:pPr>
              <w:autoSpaceDE w:val="0"/>
              <w:autoSpaceDN w:val="0"/>
              <w:adjustRightInd w:val="0"/>
              <w:rPr>
                <w:rFonts w:ascii="Arial Narrow" w:hAnsi="Arial Narrow" w:cs="Helvetica"/>
              </w:rPr>
            </w:pPr>
            <w:r w:rsidRPr="00552AF5">
              <w:rPr>
                <w:rFonts w:ascii="Arial Narrow" w:hAnsi="Arial Narrow"/>
              </w:rPr>
              <w:t xml:space="preserve">CONVOCADO: </w:t>
            </w:r>
            <w:r w:rsidRPr="00552AF5">
              <w:rPr>
                <w:rFonts w:ascii="Arial Narrow" w:hAnsi="Arial Narrow" w:cs="Helvetica"/>
              </w:rPr>
              <w:t>DISTRITO DE CARTAGENA</w:t>
            </w:r>
          </w:p>
          <w:p w14:paraId="29DCE754" w14:textId="77777777" w:rsidR="00F6614B" w:rsidRPr="00552AF5" w:rsidRDefault="00F6614B" w:rsidP="00F6614B">
            <w:pPr>
              <w:jc w:val="both"/>
              <w:rPr>
                <w:rFonts w:ascii="Arial Narrow" w:hAnsi="Arial Narrow"/>
              </w:rPr>
            </w:pPr>
            <w:r w:rsidRPr="00552AF5">
              <w:rPr>
                <w:rFonts w:ascii="Arial Narrow" w:hAnsi="Arial Narrow"/>
              </w:rPr>
              <w:t xml:space="preserve">MEDIO DE CONTROL: </w:t>
            </w:r>
            <w:r w:rsidRPr="00552AF5">
              <w:rPr>
                <w:rFonts w:ascii="Arial Narrow" w:hAnsi="Arial Narrow" w:cs="Helvetica"/>
              </w:rPr>
              <w:t>NULIDAD Y RESTABLECIMIENTO DEL DERECHO</w:t>
            </w:r>
            <w:r w:rsidRPr="00552AF5">
              <w:rPr>
                <w:rFonts w:ascii="Arial Narrow" w:hAnsi="Arial Narrow"/>
              </w:rPr>
              <w:t xml:space="preserve"> </w:t>
            </w:r>
          </w:p>
          <w:p w14:paraId="7909E6FA" w14:textId="5BEFE4F5" w:rsidR="00F6614B" w:rsidRDefault="00F6614B" w:rsidP="00F6614B">
            <w:pPr>
              <w:jc w:val="both"/>
              <w:rPr>
                <w:rFonts w:ascii="Arial Narrow" w:hAnsi="Arial Narrow"/>
              </w:rPr>
            </w:pPr>
            <w:r w:rsidRPr="00552AF5">
              <w:rPr>
                <w:rFonts w:ascii="Arial Narrow" w:hAnsi="Arial Narrow"/>
                <w:bCs/>
              </w:rPr>
              <w:t>RAD:</w:t>
            </w:r>
            <w:r w:rsidRPr="00552AF5">
              <w:rPr>
                <w:rFonts w:ascii="Arial Narrow" w:hAnsi="Arial Narrow" w:cs="Arial"/>
                <w:bCs/>
                <w:color w:val="000000"/>
                <w:bdr w:val="none" w:sz="0" w:space="0" w:color="auto" w:frame="1"/>
                <w:shd w:val="clear" w:color="auto" w:fill="FFFFFF"/>
                <w:lang w:val="es-ES"/>
              </w:rPr>
              <w:t>E-2021-723709</w:t>
            </w:r>
          </w:p>
        </w:tc>
        <w:tc>
          <w:tcPr>
            <w:tcW w:w="5289" w:type="dxa"/>
          </w:tcPr>
          <w:p w14:paraId="24E48EBB" w14:textId="77777777" w:rsidR="00552AF5" w:rsidRDefault="00552AF5" w:rsidP="00687D72">
            <w:pPr>
              <w:shd w:val="clear" w:color="auto" w:fill="FFFFFF"/>
              <w:jc w:val="both"/>
              <w:rPr>
                <w:rFonts w:ascii="Arial Narrow" w:hAnsi="Arial Narrow" w:cstheme="majorHAnsi"/>
                <w:b/>
                <w:bCs/>
                <w:highlight w:val="lightGray"/>
              </w:rPr>
            </w:pPr>
          </w:p>
          <w:p w14:paraId="6F445AA5" w14:textId="77777777" w:rsidR="00F6614B" w:rsidRDefault="00F6614B" w:rsidP="00687D72">
            <w:pPr>
              <w:shd w:val="clear" w:color="auto" w:fill="FFFFFF"/>
              <w:jc w:val="both"/>
              <w:rPr>
                <w:rFonts w:ascii="Arial Narrow" w:hAnsi="Arial Narrow" w:cstheme="majorHAnsi"/>
                <w:b/>
                <w:bCs/>
                <w:highlight w:val="lightGray"/>
              </w:rPr>
            </w:pPr>
            <w:r w:rsidRPr="00C7516B">
              <w:rPr>
                <w:rFonts w:ascii="Arial Narrow" w:hAnsi="Arial Narrow" w:cstheme="majorHAnsi"/>
                <w:b/>
                <w:bCs/>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w:t>
            </w:r>
            <w:r w:rsidRPr="00C7516B">
              <w:rPr>
                <w:rFonts w:ascii="Arial Narrow" w:hAnsi="Arial Narrow" w:cstheme="majorHAnsi"/>
                <w:b/>
                <w:bCs/>
                <w:highlight w:val="lightGray"/>
              </w:rPr>
              <w:lastRenderedPageBreak/>
              <w:t>Secretaría de</w:t>
            </w:r>
            <w:r>
              <w:rPr>
                <w:rFonts w:ascii="Arial Narrow" w:hAnsi="Arial Narrow" w:cstheme="majorHAnsi"/>
                <w:b/>
                <w:bCs/>
              </w:rPr>
              <w:t xml:space="preserve"> </w:t>
            </w:r>
            <w:r w:rsidRPr="00C7516B">
              <w:rPr>
                <w:rFonts w:ascii="Arial Narrow" w:hAnsi="Arial Narrow" w:cstheme="majorHAnsi"/>
                <w:b/>
                <w:bCs/>
                <w:highlight w:val="lightGray"/>
              </w:rPr>
              <w:t>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0BEF0A92" w14:textId="7FFF00CB" w:rsidR="00552AF5" w:rsidRPr="00C7516B" w:rsidRDefault="00552AF5" w:rsidP="00687D72">
            <w:pPr>
              <w:shd w:val="clear" w:color="auto" w:fill="FFFFFF"/>
              <w:jc w:val="both"/>
              <w:rPr>
                <w:rFonts w:ascii="Arial Narrow" w:hAnsi="Arial Narrow" w:cstheme="majorHAnsi"/>
                <w:b/>
                <w:bCs/>
                <w:highlight w:val="lightGray"/>
              </w:rPr>
            </w:pPr>
          </w:p>
        </w:tc>
      </w:tr>
      <w:tr w:rsidR="00F6614B" w14:paraId="4AC3342B" w14:textId="77777777" w:rsidTr="00687D72">
        <w:tc>
          <w:tcPr>
            <w:tcW w:w="3539" w:type="dxa"/>
          </w:tcPr>
          <w:p w14:paraId="02F423FC" w14:textId="581DAE31" w:rsidR="00F6614B" w:rsidRPr="00E66D5E" w:rsidRDefault="00F6614B" w:rsidP="00F6614B">
            <w:pPr>
              <w:rPr>
                <w:rFonts w:ascii="Arial Narrow" w:hAnsi="Arial Narrow"/>
                <w:bCs/>
              </w:rPr>
            </w:pPr>
            <w:r>
              <w:rPr>
                <w:rFonts w:ascii="Arial Narrow" w:hAnsi="Arial Narrow"/>
              </w:rPr>
              <w:lastRenderedPageBreak/>
              <w:t>6</w:t>
            </w:r>
            <w:r w:rsidR="00CE4EE9">
              <w:rPr>
                <w:rFonts w:ascii="Arial Narrow" w:hAnsi="Arial Narrow"/>
              </w:rPr>
              <w:t>. DEMANDANTE</w:t>
            </w:r>
            <w:r w:rsidRPr="00687D72">
              <w:rPr>
                <w:rFonts w:ascii="Arial Narrow" w:hAnsi="Arial Narrow"/>
              </w:rPr>
              <w:t xml:space="preserve">: </w:t>
            </w:r>
            <w:r w:rsidR="00E66D5E" w:rsidRPr="00E66D5E">
              <w:rPr>
                <w:rFonts w:ascii="Arial Narrow" w:hAnsi="Arial Narrow"/>
              </w:rPr>
              <w:t>JORGE RAUL GRANDETH SALCEDO</w:t>
            </w:r>
          </w:p>
          <w:p w14:paraId="1AB5024C" w14:textId="5BDDEC3D" w:rsidR="00F6614B" w:rsidRPr="00E129A1" w:rsidRDefault="00CE4EE9" w:rsidP="00F6614B">
            <w:pPr>
              <w:autoSpaceDE w:val="0"/>
              <w:autoSpaceDN w:val="0"/>
              <w:adjustRightInd w:val="0"/>
              <w:rPr>
                <w:rFonts w:ascii="Arial Narrow" w:hAnsi="Arial Narrow" w:cs="Helvetica"/>
              </w:rPr>
            </w:pPr>
            <w:r>
              <w:rPr>
                <w:rFonts w:ascii="Arial Narrow" w:hAnsi="Arial Narrow"/>
              </w:rPr>
              <w:t>DEMANDADO</w:t>
            </w:r>
            <w:r w:rsidR="00F6614B" w:rsidRPr="00E129A1">
              <w:rPr>
                <w:rFonts w:ascii="Arial Narrow" w:hAnsi="Arial Narrow"/>
              </w:rPr>
              <w:t xml:space="preserve">: </w:t>
            </w:r>
            <w:r w:rsidR="00F6614B" w:rsidRPr="00E129A1">
              <w:rPr>
                <w:rFonts w:ascii="Arial Narrow" w:hAnsi="Arial Narrow" w:cs="Helvetica"/>
              </w:rPr>
              <w:t>DISTRITO DE CARTAGENA</w:t>
            </w:r>
          </w:p>
          <w:p w14:paraId="2D25D3C9" w14:textId="77777777" w:rsidR="00F6614B" w:rsidRDefault="00F6614B" w:rsidP="00F6614B">
            <w:pPr>
              <w:jc w:val="both"/>
              <w:rPr>
                <w:rFonts w:ascii="Arial Narrow" w:hAnsi="Arial Narrow"/>
              </w:rPr>
            </w:pPr>
            <w:r w:rsidRPr="00E129A1">
              <w:rPr>
                <w:rFonts w:ascii="Arial Narrow" w:hAnsi="Arial Narrow"/>
              </w:rPr>
              <w:t xml:space="preserve">MEDIO DE CONTROL: </w:t>
            </w:r>
            <w:r w:rsidRPr="00E129A1">
              <w:rPr>
                <w:rFonts w:ascii="Arial Narrow" w:hAnsi="Arial Narrow" w:cs="Helvetica"/>
              </w:rPr>
              <w:t>NULIDAD Y RESTABLECIMIENTO DEL DERECHO</w:t>
            </w:r>
            <w:r w:rsidRPr="00E129A1">
              <w:rPr>
                <w:rFonts w:ascii="Arial Narrow" w:hAnsi="Arial Narrow"/>
              </w:rPr>
              <w:t xml:space="preserve"> </w:t>
            </w:r>
          </w:p>
          <w:p w14:paraId="2B07641B" w14:textId="1833C92E" w:rsidR="00F6614B" w:rsidRDefault="00E66D5E" w:rsidP="00F6614B">
            <w:pPr>
              <w:jc w:val="both"/>
              <w:rPr>
                <w:rFonts w:ascii="Arial Narrow" w:hAnsi="Arial Narrow"/>
              </w:rPr>
            </w:pPr>
            <w:r w:rsidRPr="00E66D5E">
              <w:rPr>
                <w:rFonts w:ascii="Arial Narrow" w:hAnsi="Arial Narrow"/>
              </w:rPr>
              <w:t>EXPEDIENTE NUMERO: 13-001-33-33-002-2021-00145-</w:t>
            </w:r>
            <w:r w:rsidR="00CE4EE9">
              <w:rPr>
                <w:rFonts w:ascii="Arial Narrow" w:hAnsi="Arial Narrow"/>
              </w:rPr>
              <w:t>00</w:t>
            </w:r>
          </w:p>
        </w:tc>
        <w:tc>
          <w:tcPr>
            <w:tcW w:w="5289" w:type="dxa"/>
          </w:tcPr>
          <w:p w14:paraId="15B9B0AC" w14:textId="77777777" w:rsidR="00CE4EE9" w:rsidRDefault="00CE4EE9" w:rsidP="00F6614B">
            <w:pPr>
              <w:shd w:val="clear" w:color="auto" w:fill="FFFFFF"/>
              <w:jc w:val="both"/>
              <w:rPr>
                <w:rFonts w:ascii="Arial Narrow" w:eastAsia="SimSun" w:hAnsi="Arial Narrow" w:cs="Arial"/>
                <w:b/>
                <w:highlight w:val="lightGray"/>
              </w:rPr>
            </w:pPr>
          </w:p>
          <w:p w14:paraId="0FBB6A7D" w14:textId="77777777" w:rsidR="00F6614B" w:rsidRDefault="00750F55" w:rsidP="00F6614B">
            <w:pPr>
              <w:shd w:val="clear" w:color="auto" w:fill="FFFFFF"/>
              <w:jc w:val="both"/>
              <w:rPr>
                <w:rFonts w:ascii="Arial Narrow" w:eastAsia="SimSun" w:hAnsi="Arial Narrow" w:cs="Arial"/>
                <w:b/>
                <w:highlight w:val="lightGray"/>
              </w:rPr>
            </w:pPr>
            <w:r w:rsidRPr="00C7516B">
              <w:rPr>
                <w:rFonts w:ascii="Arial Narrow" w:eastAsia="SimSun" w:hAnsi="Arial Narrow" w:cs="Arial"/>
                <w:b/>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55983201" w14:textId="2DFC8C69" w:rsidR="00CE4EE9" w:rsidRPr="00C7516B" w:rsidRDefault="00CE4EE9" w:rsidP="00F6614B">
            <w:pPr>
              <w:shd w:val="clear" w:color="auto" w:fill="FFFFFF"/>
              <w:jc w:val="both"/>
              <w:rPr>
                <w:rFonts w:ascii="Arial Narrow" w:hAnsi="Arial Narrow" w:cstheme="majorHAnsi"/>
                <w:b/>
                <w:bCs/>
                <w:highlight w:val="lightGray"/>
              </w:rPr>
            </w:pPr>
          </w:p>
        </w:tc>
      </w:tr>
      <w:tr w:rsidR="00F6614B" w14:paraId="6780F9B3" w14:textId="77777777" w:rsidTr="00687D72">
        <w:tc>
          <w:tcPr>
            <w:tcW w:w="3539" w:type="dxa"/>
          </w:tcPr>
          <w:p w14:paraId="2DEC77E1" w14:textId="6DAC4241" w:rsidR="00BF626E" w:rsidRPr="00BF626E" w:rsidRDefault="00BF626E" w:rsidP="00BF626E">
            <w:pPr>
              <w:rPr>
                <w:rFonts w:ascii="Arial Narrow" w:hAnsi="Arial Narrow"/>
                <w:bCs/>
              </w:rPr>
            </w:pPr>
            <w:r>
              <w:rPr>
                <w:rFonts w:ascii="Arial Narrow" w:hAnsi="Arial Narrow"/>
              </w:rPr>
              <w:t>7</w:t>
            </w:r>
            <w:r w:rsidR="00CE4EE9">
              <w:rPr>
                <w:rFonts w:ascii="Arial Narrow" w:hAnsi="Arial Narrow"/>
              </w:rPr>
              <w:t>. DEMANDANTE</w:t>
            </w:r>
            <w:r w:rsidRPr="00687D72">
              <w:rPr>
                <w:rFonts w:ascii="Arial Narrow" w:hAnsi="Arial Narrow"/>
              </w:rPr>
              <w:t xml:space="preserve">: </w:t>
            </w:r>
            <w:r w:rsidRPr="00BF626E">
              <w:rPr>
                <w:rFonts w:ascii="Arial Narrow" w:hAnsi="Arial Narrow"/>
                <w:bCs/>
              </w:rPr>
              <w:t>ARMANDO MEDINA MORALES</w:t>
            </w:r>
          </w:p>
          <w:p w14:paraId="63BFB6EC" w14:textId="46011817" w:rsidR="00BF626E" w:rsidRPr="00BF626E" w:rsidRDefault="00CE4EE9" w:rsidP="00BF626E">
            <w:pPr>
              <w:autoSpaceDE w:val="0"/>
              <w:autoSpaceDN w:val="0"/>
              <w:adjustRightInd w:val="0"/>
              <w:rPr>
                <w:rFonts w:ascii="Arial Narrow" w:hAnsi="Arial Narrow" w:cs="Helvetica"/>
              </w:rPr>
            </w:pPr>
            <w:r>
              <w:rPr>
                <w:rFonts w:ascii="Arial Narrow" w:hAnsi="Arial Narrow"/>
              </w:rPr>
              <w:t>DEMANDADO</w:t>
            </w:r>
            <w:r w:rsidR="00BF626E" w:rsidRPr="00E129A1">
              <w:rPr>
                <w:rFonts w:ascii="Arial Narrow" w:hAnsi="Arial Narrow"/>
              </w:rPr>
              <w:t xml:space="preserve">: </w:t>
            </w:r>
            <w:r w:rsidR="00BF626E" w:rsidRPr="00BF626E">
              <w:rPr>
                <w:rFonts w:ascii="Arial Narrow" w:hAnsi="Arial Narrow"/>
                <w:bCs/>
              </w:rPr>
              <w:t xml:space="preserve"> </w:t>
            </w:r>
            <w:r w:rsidR="00BF626E" w:rsidRPr="00BF626E">
              <w:rPr>
                <w:rFonts w:ascii="Arial Narrow" w:hAnsi="Arial Narrow" w:cs="Arial"/>
                <w:bCs/>
                <w:shd w:val="clear" w:color="auto" w:fill="FFFFFF"/>
              </w:rPr>
              <w:t xml:space="preserve">INSTITUTO DISTRITAL DE DEPORTE Y RECREACIÓN - </w:t>
            </w:r>
            <w:r w:rsidR="00BF626E" w:rsidRPr="00BF626E">
              <w:rPr>
                <w:rFonts w:ascii="Arial Narrow" w:hAnsi="Arial Narrow"/>
                <w:bCs/>
              </w:rPr>
              <w:t>IDER</w:t>
            </w:r>
          </w:p>
          <w:p w14:paraId="4CD960D0" w14:textId="77777777" w:rsidR="00BF626E" w:rsidRDefault="00BF626E" w:rsidP="00BF626E">
            <w:pPr>
              <w:jc w:val="both"/>
              <w:rPr>
                <w:rFonts w:ascii="Arial Narrow" w:hAnsi="Arial Narrow"/>
              </w:rPr>
            </w:pPr>
            <w:r w:rsidRPr="00E129A1">
              <w:rPr>
                <w:rFonts w:ascii="Arial Narrow" w:hAnsi="Arial Narrow"/>
              </w:rPr>
              <w:t xml:space="preserve">MEDIO DE CONTROL: </w:t>
            </w:r>
            <w:r w:rsidRPr="00E129A1">
              <w:rPr>
                <w:rFonts w:ascii="Arial Narrow" w:hAnsi="Arial Narrow" w:cs="Helvetica"/>
              </w:rPr>
              <w:t>NULIDAD Y RESTABLECIMIENTO DEL DERECHO</w:t>
            </w:r>
            <w:r w:rsidRPr="00E129A1">
              <w:rPr>
                <w:rFonts w:ascii="Arial Narrow" w:hAnsi="Arial Narrow"/>
              </w:rPr>
              <w:t xml:space="preserve"> </w:t>
            </w:r>
          </w:p>
          <w:p w14:paraId="2C61899E" w14:textId="77777777" w:rsidR="00BF626E" w:rsidRPr="00BF626E" w:rsidRDefault="00BF626E" w:rsidP="00BF626E">
            <w:pPr>
              <w:rPr>
                <w:rFonts w:ascii="Arial Narrow" w:hAnsi="Arial Narrow"/>
                <w:bCs/>
              </w:rPr>
            </w:pPr>
            <w:r w:rsidRPr="00BF626E">
              <w:rPr>
                <w:rFonts w:ascii="Arial Narrow" w:hAnsi="Arial Narrow"/>
                <w:bCs/>
              </w:rPr>
              <w:t xml:space="preserve">EXPEDIENTE NUMERO: 13-001-33-33-008-2021-00001-00 </w:t>
            </w:r>
          </w:p>
          <w:p w14:paraId="34775996" w14:textId="77777777" w:rsidR="00F6614B" w:rsidRDefault="00F6614B" w:rsidP="00F6614B">
            <w:pPr>
              <w:jc w:val="both"/>
              <w:rPr>
                <w:rFonts w:ascii="Arial Narrow" w:hAnsi="Arial Narrow"/>
              </w:rPr>
            </w:pPr>
          </w:p>
        </w:tc>
        <w:tc>
          <w:tcPr>
            <w:tcW w:w="5289" w:type="dxa"/>
          </w:tcPr>
          <w:p w14:paraId="3B8BD863" w14:textId="77777777" w:rsidR="00CE4EE9" w:rsidRDefault="00CE4EE9" w:rsidP="00F6614B">
            <w:pPr>
              <w:shd w:val="clear" w:color="auto" w:fill="FFFFFF"/>
              <w:jc w:val="both"/>
              <w:rPr>
                <w:rFonts w:ascii="Arial Narrow" w:eastAsia="SimSun" w:hAnsi="Arial Narrow" w:cs="Arial"/>
                <w:b/>
                <w:highlight w:val="lightGray"/>
              </w:rPr>
            </w:pPr>
          </w:p>
          <w:p w14:paraId="7EF91FC8" w14:textId="77777777" w:rsidR="00F6614B" w:rsidRDefault="00750F55" w:rsidP="00F6614B">
            <w:pPr>
              <w:shd w:val="clear" w:color="auto" w:fill="FFFFFF"/>
              <w:jc w:val="both"/>
              <w:rPr>
                <w:rFonts w:ascii="Arial Narrow" w:eastAsia="SimSun" w:hAnsi="Arial Narrow" w:cs="Arial"/>
                <w:b/>
                <w:highlight w:val="lightGray"/>
              </w:rPr>
            </w:pPr>
            <w:r w:rsidRPr="00C7516B">
              <w:rPr>
                <w:rFonts w:ascii="Arial Narrow" w:eastAsia="SimSun" w:hAnsi="Arial Narrow" w:cs="Arial"/>
                <w:b/>
                <w:highlight w:val="lightGray"/>
              </w:rPr>
              <w:t xml:space="preserve">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w:t>
            </w:r>
            <w:r w:rsidRPr="00C7516B">
              <w:rPr>
                <w:rFonts w:ascii="Arial Narrow" w:eastAsia="SimSun" w:hAnsi="Arial Narrow" w:cs="Arial"/>
                <w:b/>
                <w:highlight w:val="lightGray"/>
              </w:rPr>
              <w:lastRenderedPageBreak/>
              <w:t>anterior, que el convocante debe adelantar un debate probatorio donde judicialmente se determine su existencia.</w:t>
            </w:r>
          </w:p>
          <w:p w14:paraId="61B4933A" w14:textId="6FE2040B" w:rsidR="00CE4EE9" w:rsidRPr="00C7516B" w:rsidRDefault="00CE4EE9" w:rsidP="00F6614B">
            <w:pPr>
              <w:shd w:val="clear" w:color="auto" w:fill="FFFFFF"/>
              <w:jc w:val="both"/>
              <w:rPr>
                <w:rFonts w:ascii="Arial Narrow" w:hAnsi="Arial Narrow" w:cstheme="majorHAnsi"/>
                <w:b/>
                <w:bCs/>
                <w:highlight w:val="lightGray"/>
              </w:rPr>
            </w:pPr>
          </w:p>
        </w:tc>
      </w:tr>
      <w:tr w:rsidR="00F6614B" w14:paraId="604C33FB" w14:textId="77777777" w:rsidTr="00687D72">
        <w:tc>
          <w:tcPr>
            <w:tcW w:w="3539" w:type="dxa"/>
          </w:tcPr>
          <w:p w14:paraId="480A947D" w14:textId="6C4015F0" w:rsidR="00865145" w:rsidRPr="003C3903" w:rsidRDefault="00865145" w:rsidP="00865145">
            <w:pPr>
              <w:rPr>
                <w:rFonts w:ascii="Arial Narrow" w:hAnsi="Arial Narrow"/>
                <w:bCs/>
              </w:rPr>
            </w:pPr>
            <w:r>
              <w:rPr>
                <w:rFonts w:ascii="Arial Narrow" w:hAnsi="Arial Narrow"/>
              </w:rPr>
              <w:lastRenderedPageBreak/>
              <w:t>8</w:t>
            </w:r>
            <w:r w:rsidRPr="00687D72">
              <w:rPr>
                <w:rFonts w:ascii="Arial Narrow" w:hAnsi="Arial Narrow"/>
              </w:rPr>
              <w:t xml:space="preserve">. CONVOCANTE: </w:t>
            </w:r>
            <w:r w:rsidR="005F41D3" w:rsidRPr="003C3903">
              <w:rPr>
                <w:rFonts w:ascii="Arial Narrow" w:hAnsi="Arial Narrow"/>
              </w:rPr>
              <w:t>LILIANA ELLES JULIO</w:t>
            </w:r>
          </w:p>
          <w:p w14:paraId="58EF48FD" w14:textId="57DAF5E8" w:rsidR="00865145" w:rsidRPr="00CE4EE9" w:rsidRDefault="00865145" w:rsidP="00865145">
            <w:pPr>
              <w:autoSpaceDE w:val="0"/>
              <w:autoSpaceDN w:val="0"/>
              <w:adjustRightInd w:val="0"/>
              <w:rPr>
                <w:rFonts w:ascii="Arial Narrow" w:hAnsi="Arial Narrow"/>
                <w:bCs/>
              </w:rPr>
            </w:pPr>
            <w:r w:rsidRPr="00E129A1">
              <w:rPr>
                <w:rFonts w:ascii="Arial Narrow" w:hAnsi="Arial Narrow"/>
              </w:rPr>
              <w:t>CONVOCADO</w:t>
            </w:r>
            <w:r w:rsidR="00857059" w:rsidRPr="00E129A1">
              <w:rPr>
                <w:rFonts w:ascii="Arial Narrow" w:hAnsi="Arial Narrow"/>
              </w:rPr>
              <w:t xml:space="preserve">: </w:t>
            </w:r>
            <w:r w:rsidR="00CE4EE9">
              <w:rPr>
                <w:rFonts w:ascii="Arial Narrow" w:hAnsi="Arial Narrow"/>
                <w:bCs/>
              </w:rPr>
              <w:t xml:space="preserve">DISTRITO  DE </w:t>
            </w:r>
            <w:r w:rsidR="00857059">
              <w:rPr>
                <w:rFonts w:ascii="Arial Narrow" w:hAnsi="Arial Narrow"/>
                <w:bCs/>
              </w:rPr>
              <w:t>CARTAGENA.</w:t>
            </w:r>
          </w:p>
          <w:p w14:paraId="6ECFF9FC" w14:textId="77777777" w:rsidR="00865145" w:rsidRDefault="00865145" w:rsidP="00865145">
            <w:pPr>
              <w:jc w:val="both"/>
              <w:rPr>
                <w:rFonts w:ascii="Arial Narrow" w:hAnsi="Arial Narrow"/>
              </w:rPr>
            </w:pPr>
            <w:r w:rsidRPr="00E129A1">
              <w:rPr>
                <w:rFonts w:ascii="Arial Narrow" w:hAnsi="Arial Narrow"/>
              </w:rPr>
              <w:t xml:space="preserve">MEDIO DE CONTROL: </w:t>
            </w:r>
            <w:r w:rsidRPr="00E129A1">
              <w:rPr>
                <w:rFonts w:ascii="Arial Narrow" w:hAnsi="Arial Narrow" w:cs="Helvetica"/>
              </w:rPr>
              <w:t>NULIDAD Y RESTABLECIMIENTO DEL DERECHO</w:t>
            </w:r>
            <w:r w:rsidRPr="00E129A1">
              <w:rPr>
                <w:rFonts w:ascii="Arial Narrow" w:hAnsi="Arial Narrow"/>
              </w:rPr>
              <w:t xml:space="preserve"> </w:t>
            </w:r>
          </w:p>
          <w:p w14:paraId="09D0FEE9" w14:textId="77777777" w:rsidR="00CD79D0" w:rsidRPr="00CD79D0" w:rsidRDefault="00CD79D0" w:rsidP="00CD79D0">
            <w:pPr>
              <w:shd w:val="clear" w:color="auto" w:fill="FFFFFF"/>
              <w:jc w:val="both"/>
              <w:rPr>
                <w:rFonts w:ascii="Arial Narrow" w:eastAsia="Times New Roman" w:hAnsi="Arial Narrow"/>
              </w:rPr>
            </w:pPr>
            <w:r w:rsidRPr="00CD79D0">
              <w:rPr>
                <w:rFonts w:ascii="Arial Narrow" w:hAnsi="Arial Narrow"/>
              </w:rPr>
              <w:t xml:space="preserve">EXPEDIENTE NUMERO: 13-001-33-33-003-2019-00218-00 </w:t>
            </w:r>
          </w:p>
          <w:p w14:paraId="3EBB923D" w14:textId="77777777" w:rsidR="00F6614B" w:rsidRDefault="00F6614B" w:rsidP="00F6614B">
            <w:pPr>
              <w:jc w:val="both"/>
              <w:rPr>
                <w:rFonts w:ascii="Arial Narrow" w:hAnsi="Arial Narrow"/>
              </w:rPr>
            </w:pPr>
          </w:p>
        </w:tc>
        <w:tc>
          <w:tcPr>
            <w:tcW w:w="5289" w:type="dxa"/>
          </w:tcPr>
          <w:p w14:paraId="0618A51E" w14:textId="77777777" w:rsidR="00CE4EE9" w:rsidRDefault="00CE4EE9" w:rsidP="00F6614B">
            <w:pPr>
              <w:shd w:val="clear" w:color="auto" w:fill="FFFFFF"/>
              <w:jc w:val="both"/>
              <w:rPr>
                <w:rFonts w:ascii="Arial Narrow" w:eastAsia="SimSun" w:hAnsi="Arial Narrow" w:cs="Arial"/>
                <w:b/>
                <w:highlight w:val="lightGray"/>
              </w:rPr>
            </w:pPr>
          </w:p>
          <w:p w14:paraId="7019DD65" w14:textId="77777777" w:rsidR="00F6614B" w:rsidRDefault="00750F55" w:rsidP="00F6614B">
            <w:pPr>
              <w:shd w:val="clear" w:color="auto" w:fill="FFFFFF"/>
              <w:jc w:val="both"/>
              <w:rPr>
                <w:rFonts w:ascii="Arial Narrow" w:eastAsia="SimSun" w:hAnsi="Arial Narrow" w:cs="Arial"/>
                <w:b/>
                <w:highlight w:val="lightGray"/>
              </w:rPr>
            </w:pPr>
            <w:r w:rsidRPr="00C7516B">
              <w:rPr>
                <w:rFonts w:ascii="Arial Narrow" w:eastAsia="SimSun" w:hAnsi="Arial Narrow" w:cs="Arial"/>
                <w:b/>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3CE60B4C" w14:textId="535E9F80" w:rsidR="00CE4EE9" w:rsidRPr="00CE4EE9" w:rsidRDefault="00CE4EE9" w:rsidP="00F6614B">
            <w:pPr>
              <w:shd w:val="clear" w:color="auto" w:fill="FFFFFF"/>
              <w:jc w:val="both"/>
              <w:rPr>
                <w:rFonts w:ascii="Arial Narrow" w:eastAsia="SimSun" w:hAnsi="Arial Narrow" w:cs="Arial"/>
                <w:b/>
                <w:highlight w:val="lightGray"/>
              </w:rPr>
            </w:pPr>
          </w:p>
        </w:tc>
      </w:tr>
      <w:tr w:rsidR="00F6614B" w14:paraId="545AD70A" w14:textId="77777777" w:rsidTr="00687D72">
        <w:tc>
          <w:tcPr>
            <w:tcW w:w="3539" w:type="dxa"/>
          </w:tcPr>
          <w:p w14:paraId="4A2228A4" w14:textId="1B28AA57" w:rsidR="00B34032" w:rsidRPr="00B34032" w:rsidRDefault="00B34032" w:rsidP="00B34032">
            <w:pPr>
              <w:rPr>
                <w:rFonts w:ascii="Arial Narrow" w:hAnsi="Arial Narrow"/>
                <w:bCs/>
              </w:rPr>
            </w:pPr>
            <w:r>
              <w:rPr>
                <w:rFonts w:ascii="Arial Narrow" w:hAnsi="Arial Narrow"/>
              </w:rPr>
              <w:t>9</w:t>
            </w:r>
            <w:r w:rsidRPr="00687D72">
              <w:rPr>
                <w:rFonts w:ascii="Arial Narrow" w:hAnsi="Arial Narrow"/>
              </w:rPr>
              <w:t>. CONVOCANTE</w:t>
            </w:r>
            <w:r>
              <w:rPr>
                <w:rFonts w:ascii="Arial Narrow" w:hAnsi="Arial Narrow"/>
              </w:rPr>
              <w:t xml:space="preserve">: </w:t>
            </w:r>
            <w:r w:rsidRPr="00B34032">
              <w:rPr>
                <w:rFonts w:ascii="Arial Narrow" w:hAnsi="Arial Narrow"/>
              </w:rPr>
              <w:t>HENRY ARELLANO PALOMINO</w:t>
            </w:r>
          </w:p>
          <w:p w14:paraId="1B7DFB1D" w14:textId="1E671EE9" w:rsidR="00B34032" w:rsidRPr="00BF626E" w:rsidRDefault="00B34032" w:rsidP="00B34032">
            <w:pPr>
              <w:autoSpaceDE w:val="0"/>
              <w:autoSpaceDN w:val="0"/>
              <w:adjustRightInd w:val="0"/>
              <w:rPr>
                <w:rFonts w:ascii="Arial Narrow" w:hAnsi="Arial Narrow" w:cs="Helvetica"/>
              </w:rPr>
            </w:pPr>
            <w:r w:rsidRPr="00E129A1">
              <w:rPr>
                <w:rFonts w:ascii="Arial Narrow" w:hAnsi="Arial Narrow"/>
              </w:rPr>
              <w:t xml:space="preserve">CONVOCADO: </w:t>
            </w:r>
            <w:r w:rsidR="00CE4EE9">
              <w:rPr>
                <w:rFonts w:ascii="Arial Narrow" w:hAnsi="Arial Narrow"/>
                <w:bCs/>
              </w:rPr>
              <w:t>DISTRITO</w:t>
            </w:r>
            <w:r>
              <w:rPr>
                <w:rFonts w:ascii="Arial Narrow" w:hAnsi="Arial Narrow"/>
                <w:bCs/>
              </w:rPr>
              <w:t xml:space="preserve"> DE CARTAGENA.</w:t>
            </w:r>
          </w:p>
          <w:p w14:paraId="4B1751B7" w14:textId="77777777" w:rsidR="00B34032" w:rsidRDefault="00B34032" w:rsidP="00B34032">
            <w:pPr>
              <w:jc w:val="both"/>
              <w:rPr>
                <w:rFonts w:ascii="Arial Narrow" w:hAnsi="Arial Narrow"/>
              </w:rPr>
            </w:pPr>
            <w:r w:rsidRPr="00E129A1">
              <w:rPr>
                <w:rFonts w:ascii="Arial Narrow" w:hAnsi="Arial Narrow"/>
              </w:rPr>
              <w:t xml:space="preserve">MEDIO DE CONTROL: </w:t>
            </w:r>
            <w:r w:rsidRPr="00E129A1">
              <w:rPr>
                <w:rFonts w:ascii="Arial Narrow" w:hAnsi="Arial Narrow" w:cs="Helvetica"/>
              </w:rPr>
              <w:t>NULIDAD Y RESTABLECIMIENTO DEL DERECHO</w:t>
            </w:r>
            <w:r w:rsidRPr="00E129A1">
              <w:rPr>
                <w:rFonts w:ascii="Arial Narrow" w:hAnsi="Arial Narrow"/>
              </w:rPr>
              <w:t xml:space="preserve"> </w:t>
            </w:r>
          </w:p>
          <w:p w14:paraId="0CC12D58" w14:textId="77777777" w:rsidR="00B34032" w:rsidRPr="00B34032" w:rsidRDefault="00B34032" w:rsidP="00B34032">
            <w:pPr>
              <w:shd w:val="clear" w:color="auto" w:fill="FFFFFF"/>
              <w:jc w:val="both"/>
              <w:rPr>
                <w:rFonts w:ascii="Arial Narrow" w:hAnsi="Arial Narrow"/>
              </w:rPr>
            </w:pPr>
            <w:r w:rsidRPr="00B34032">
              <w:rPr>
                <w:rFonts w:ascii="Arial Narrow" w:hAnsi="Arial Narrow"/>
              </w:rPr>
              <w:t>EXPEDIENTE NUMERO: 13-001-33-33-009-2018-00104-00</w:t>
            </w:r>
          </w:p>
          <w:p w14:paraId="08FDDAF0" w14:textId="77777777" w:rsidR="00F6614B" w:rsidRDefault="00F6614B" w:rsidP="00F6614B">
            <w:pPr>
              <w:jc w:val="both"/>
              <w:rPr>
                <w:rFonts w:ascii="Arial Narrow" w:hAnsi="Arial Narrow"/>
              </w:rPr>
            </w:pPr>
          </w:p>
        </w:tc>
        <w:tc>
          <w:tcPr>
            <w:tcW w:w="5289" w:type="dxa"/>
          </w:tcPr>
          <w:p w14:paraId="1EA859DB" w14:textId="77777777" w:rsidR="00CE4EE9" w:rsidRDefault="00CE4EE9" w:rsidP="00F6614B">
            <w:pPr>
              <w:shd w:val="clear" w:color="auto" w:fill="FFFFFF"/>
              <w:jc w:val="both"/>
              <w:rPr>
                <w:rFonts w:ascii="Arial Narrow" w:eastAsia="SimSun" w:hAnsi="Arial Narrow" w:cs="Arial"/>
                <w:b/>
                <w:highlight w:val="lightGray"/>
              </w:rPr>
            </w:pPr>
          </w:p>
          <w:p w14:paraId="7D0E0A26" w14:textId="77777777" w:rsidR="00F6614B" w:rsidRDefault="00750F55" w:rsidP="00F6614B">
            <w:pPr>
              <w:shd w:val="clear" w:color="auto" w:fill="FFFFFF"/>
              <w:jc w:val="both"/>
              <w:rPr>
                <w:rFonts w:ascii="Arial Narrow" w:eastAsia="SimSun" w:hAnsi="Arial Narrow" w:cs="Arial"/>
                <w:b/>
                <w:highlight w:val="lightGray"/>
              </w:rPr>
            </w:pPr>
            <w:r w:rsidRPr="00C7516B">
              <w:rPr>
                <w:rFonts w:ascii="Arial Narrow" w:eastAsia="SimSun" w:hAnsi="Arial Narrow" w:cs="Arial"/>
                <w:b/>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0DC4DCE4" w14:textId="5A39D7F8" w:rsidR="00CE4EE9" w:rsidRPr="00C7516B" w:rsidRDefault="00CE4EE9" w:rsidP="00F6614B">
            <w:pPr>
              <w:shd w:val="clear" w:color="auto" w:fill="FFFFFF"/>
              <w:jc w:val="both"/>
              <w:rPr>
                <w:rFonts w:ascii="Arial Narrow" w:hAnsi="Arial Narrow" w:cstheme="majorHAnsi"/>
                <w:b/>
                <w:bCs/>
                <w:highlight w:val="lightGray"/>
              </w:rPr>
            </w:pPr>
          </w:p>
        </w:tc>
      </w:tr>
      <w:tr w:rsidR="00F6614B" w14:paraId="04E6F551" w14:textId="77777777" w:rsidTr="00687D72">
        <w:tc>
          <w:tcPr>
            <w:tcW w:w="3539" w:type="dxa"/>
          </w:tcPr>
          <w:p w14:paraId="51E53AB3" w14:textId="7E7ECC89" w:rsidR="00C95AE9" w:rsidRPr="00B34032" w:rsidRDefault="00C95AE9" w:rsidP="00C95AE9">
            <w:pPr>
              <w:rPr>
                <w:rFonts w:ascii="Arial Narrow" w:hAnsi="Arial Narrow"/>
                <w:bCs/>
              </w:rPr>
            </w:pPr>
            <w:r>
              <w:rPr>
                <w:rFonts w:ascii="Arial Narrow" w:hAnsi="Arial Narrow"/>
              </w:rPr>
              <w:t>10</w:t>
            </w:r>
            <w:r w:rsidRPr="00687D72">
              <w:rPr>
                <w:rFonts w:ascii="Arial Narrow" w:hAnsi="Arial Narrow"/>
              </w:rPr>
              <w:t>. CONVOCANTE</w:t>
            </w:r>
            <w:r>
              <w:rPr>
                <w:rFonts w:ascii="Arial Narrow" w:hAnsi="Arial Narrow"/>
              </w:rPr>
              <w:t xml:space="preserve">: </w:t>
            </w:r>
            <w:r w:rsidRPr="00C95AE9">
              <w:rPr>
                <w:rFonts w:ascii="Arial Narrow" w:hAnsi="Arial Narrow"/>
              </w:rPr>
              <w:t>ELIECER MUÑOZ</w:t>
            </w:r>
          </w:p>
          <w:p w14:paraId="6209BFEA" w14:textId="70447B8B" w:rsidR="00C95AE9" w:rsidRPr="00BF626E" w:rsidRDefault="00C95AE9" w:rsidP="00C95AE9">
            <w:pPr>
              <w:autoSpaceDE w:val="0"/>
              <w:autoSpaceDN w:val="0"/>
              <w:adjustRightInd w:val="0"/>
              <w:rPr>
                <w:rFonts w:ascii="Arial Narrow" w:hAnsi="Arial Narrow" w:cs="Helvetica"/>
              </w:rPr>
            </w:pPr>
            <w:r w:rsidRPr="00E129A1">
              <w:rPr>
                <w:rFonts w:ascii="Arial Narrow" w:hAnsi="Arial Narrow"/>
              </w:rPr>
              <w:t xml:space="preserve">CONVOCADO: </w:t>
            </w:r>
            <w:r w:rsidR="00CE4EE9">
              <w:rPr>
                <w:rFonts w:ascii="Arial Narrow" w:hAnsi="Arial Narrow"/>
                <w:bCs/>
              </w:rPr>
              <w:t>DISTRIT</w:t>
            </w:r>
            <w:r w:rsidRPr="00BF626E">
              <w:rPr>
                <w:rFonts w:ascii="Arial Narrow" w:hAnsi="Arial Narrow"/>
                <w:bCs/>
              </w:rPr>
              <w:t>O</w:t>
            </w:r>
            <w:r>
              <w:rPr>
                <w:rFonts w:ascii="Arial Narrow" w:hAnsi="Arial Narrow"/>
                <w:bCs/>
              </w:rPr>
              <w:t xml:space="preserve"> DE CARTAGENA.</w:t>
            </w:r>
          </w:p>
          <w:p w14:paraId="2B145A83" w14:textId="77777777" w:rsidR="00C95AE9" w:rsidRDefault="00C95AE9" w:rsidP="00C95AE9">
            <w:pPr>
              <w:jc w:val="both"/>
              <w:rPr>
                <w:rFonts w:ascii="Arial Narrow" w:hAnsi="Arial Narrow"/>
              </w:rPr>
            </w:pPr>
            <w:r w:rsidRPr="00E129A1">
              <w:rPr>
                <w:rFonts w:ascii="Arial Narrow" w:hAnsi="Arial Narrow"/>
              </w:rPr>
              <w:t xml:space="preserve">MEDIO DE CONTROL: </w:t>
            </w:r>
            <w:r w:rsidRPr="00E129A1">
              <w:rPr>
                <w:rFonts w:ascii="Arial Narrow" w:hAnsi="Arial Narrow" w:cs="Helvetica"/>
              </w:rPr>
              <w:t>NULIDAD Y RESTABLECIMIENTO DEL DERECHO</w:t>
            </w:r>
            <w:r w:rsidRPr="00E129A1">
              <w:rPr>
                <w:rFonts w:ascii="Arial Narrow" w:hAnsi="Arial Narrow"/>
              </w:rPr>
              <w:t xml:space="preserve"> </w:t>
            </w:r>
          </w:p>
          <w:p w14:paraId="36F48442" w14:textId="77777777" w:rsidR="00FD7B78" w:rsidRPr="00FD7B78" w:rsidRDefault="00FD7B78" w:rsidP="00FD7B78">
            <w:pPr>
              <w:shd w:val="clear" w:color="auto" w:fill="FFFFFF"/>
              <w:jc w:val="both"/>
              <w:rPr>
                <w:rFonts w:ascii="Arial Narrow" w:eastAsia="Times New Roman" w:hAnsi="Arial Narrow"/>
              </w:rPr>
            </w:pPr>
            <w:r w:rsidRPr="00FD7B78">
              <w:rPr>
                <w:rFonts w:ascii="Arial Narrow" w:hAnsi="Arial Narrow"/>
              </w:rPr>
              <w:t>EXPEDIENTE NUMERO: 13-001-33-33-003-2020-00006-00</w:t>
            </w:r>
          </w:p>
          <w:p w14:paraId="00F76199" w14:textId="77777777" w:rsidR="00F6614B" w:rsidRDefault="00F6614B" w:rsidP="00F6614B">
            <w:pPr>
              <w:jc w:val="both"/>
              <w:rPr>
                <w:rFonts w:ascii="Arial Narrow" w:hAnsi="Arial Narrow"/>
              </w:rPr>
            </w:pPr>
          </w:p>
        </w:tc>
        <w:tc>
          <w:tcPr>
            <w:tcW w:w="5289" w:type="dxa"/>
          </w:tcPr>
          <w:p w14:paraId="67CB4B20" w14:textId="77777777" w:rsidR="00CE4EE9" w:rsidRDefault="00CE4EE9" w:rsidP="00F6614B">
            <w:pPr>
              <w:shd w:val="clear" w:color="auto" w:fill="FFFFFF"/>
              <w:jc w:val="both"/>
              <w:rPr>
                <w:rFonts w:ascii="Arial Narrow" w:eastAsia="SimSun" w:hAnsi="Arial Narrow" w:cs="Arial"/>
                <w:b/>
                <w:highlight w:val="lightGray"/>
              </w:rPr>
            </w:pPr>
          </w:p>
          <w:p w14:paraId="267B6B2C" w14:textId="77777777" w:rsidR="00F6614B" w:rsidRDefault="00750F55" w:rsidP="00F6614B">
            <w:pPr>
              <w:shd w:val="clear" w:color="auto" w:fill="FFFFFF"/>
              <w:jc w:val="both"/>
              <w:rPr>
                <w:rFonts w:ascii="Arial Narrow" w:eastAsia="SimSun" w:hAnsi="Arial Narrow" w:cs="Arial"/>
                <w:b/>
                <w:highlight w:val="lightGray"/>
              </w:rPr>
            </w:pPr>
            <w:r w:rsidRPr="00C7516B">
              <w:rPr>
                <w:rFonts w:ascii="Arial Narrow" w:eastAsia="SimSun" w:hAnsi="Arial Narrow" w:cs="Arial"/>
                <w:b/>
                <w:highlight w:val="lightGray"/>
              </w:rPr>
              <w:t xml:space="preserve">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w:t>
            </w:r>
            <w:r w:rsidRPr="00C7516B">
              <w:rPr>
                <w:rFonts w:ascii="Arial Narrow" w:eastAsia="SimSun" w:hAnsi="Arial Narrow" w:cs="Arial"/>
                <w:b/>
                <w:highlight w:val="lightGray"/>
              </w:rPr>
              <w:lastRenderedPageBreak/>
              <w:t>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2D67DF1C" w14:textId="781F3209" w:rsidR="00CE4EE9" w:rsidRPr="00C7516B" w:rsidRDefault="00CE4EE9" w:rsidP="00F6614B">
            <w:pPr>
              <w:shd w:val="clear" w:color="auto" w:fill="FFFFFF"/>
              <w:jc w:val="both"/>
              <w:rPr>
                <w:rFonts w:ascii="Arial Narrow" w:hAnsi="Arial Narrow" w:cstheme="majorHAnsi"/>
                <w:b/>
                <w:bCs/>
                <w:highlight w:val="lightGray"/>
              </w:rPr>
            </w:pPr>
          </w:p>
        </w:tc>
      </w:tr>
      <w:tr w:rsidR="00750F55" w14:paraId="437E11B0" w14:textId="77777777" w:rsidTr="00687D72">
        <w:tc>
          <w:tcPr>
            <w:tcW w:w="3539" w:type="dxa"/>
          </w:tcPr>
          <w:p w14:paraId="541B24E8" w14:textId="762CE2F8" w:rsidR="001436C0" w:rsidRPr="001436C0" w:rsidRDefault="001436C0" w:rsidP="001436C0">
            <w:pPr>
              <w:rPr>
                <w:rFonts w:ascii="Arial Narrow" w:hAnsi="Arial Narrow"/>
                <w:bCs/>
              </w:rPr>
            </w:pPr>
            <w:r>
              <w:rPr>
                <w:rFonts w:ascii="Arial Narrow" w:hAnsi="Arial Narrow"/>
              </w:rPr>
              <w:lastRenderedPageBreak/>
              <w:t>11</w:t>
            </w:r>
            <w:r w:rsidRPr="00687D72">
              <w:rPr>
                <w:rFonts w:ascii="Arial Narrow" w:hAnsi="Arial Narrow"/>
              </w:rPr>
              <w:t>. CONVOCANTE</w:t>
            </w:r>
            <w:r>
              <w:rPr>
                <w:rFonts w:ascii="Arial Narrow" w:hAnsi="Arial Narrow"/>
              </w:rPr>
              <w:t xml:space="preserve">: </w:t>
            </w:r>
            <w:r w:rsidRPr="001436C0">
              <w:rPr>
                <w:rFonts w:ascii="Arial Narrow" w:hAnsi="Arial Narrow"/>
                <w:bCs/>
              </w:rPr>
              <w:t>ENOC ALBERTO ROJAS RAMO</w:t>
            </w:r>
          </w:p>
          <w:p w14:paraId="3063AD07" w14:textId="70EE3047" w:rsidR="001436C0" w:rsidRPr="00BF626E" w:rsidRDefault="001436C0" w:rsidP="001436C0">
            <w:pPr>
              <w:autoSpaceDE w:val="0"/>
              <w:autoSpaceDN w:val="0"/>
              <w:adjustRightInd w:val="0"/>
              <w:rPr>
                <w:rFonts w:ascii="Arial Narrow" w:hAnsi="Arial Narrow" w:cs="Helvetica"/>
              </w:rPr>
            </w:pPr>
            <w:r w:rsidRPr="00E129A1">
              <w:rPr>
                <w:rFonts w:ascii="Arial Narrow" w:hAnsi="Arial Narrow"/>
              </w:rPr>
              <w:t xml:space="preserve">CONVOCADO: </w:t>
            </w:r>
            <w:r w:rsidR="00CE4EE9">
              <w:rPr>
                <w:rFonts w:ascii="Arial Narrow" w:hAnsi="Arial Narrow"/>
                <w:bCs/>
              </w:rPr>
              <w:t>DISTRIT</w:t>
            </w:r>
            <w:r w:rsidRPr="00BF626E">
              <w:rPr>
                <w:rFonts w:ascii="Arial Narrow" w:hAnsi="Arial Narrow"/>
                <w:bCs/>
              </w:rPr>
              <w:t>O</w:t>
            </w:r>
            <w:r>
              <w:rPr>
                <w:rFonts w:ascii="Arial Narrow" w:hAnsi="Arial Narrow"/>
                <w:bCs/>
              </w:rPr>
              <w:t xml:space="preserve"> DE CARTAGENA.</w:t>
            </w:r>
          </w:p>
          <w:p w14:paraId="7AF1A9B9" w14:textId="77777777" w:rsidR="001436C0" w:rsidRDefault="001436C0" w:rsidP="001436C0">
            <w:pPr>
              <w:jc w:val="both"/>
              <w:rPr>
                <w:rFonts w:ascii="Arial Narrow" w:hAnsi="Arial Narrow"/>
              </w:rPr>
            </w:pPr>
            <w:r w:rsidRPr="00E129A1">
              <w:rPr>
                <w:rFonts w:ascii="Arial Narrow" w:hAnsi="Arial Narrow"/>
              </w:rPr>
              <w:t xml:space="preserve">MEDIO DE CONTROL: </w:t>
            </w:r>
            <w:r w:rsidRPr="00E129A1">
              <w:rPr>
                <w:rFonts w:ascii="Arial Narrow" w:hAnsi="Arial Narrow" w:cs="Helvetica"/>
              </w:rPr>
              <w:t>NULIDAD Y RESTABLECIMIENTO DEL DERECHO</w:t>
            </w:r>
            <w:r w:rsidRPr="00E129A1">
              <w:rPr>
                <w:rFonts w:ascii="Arial Narrow" w:hAnsi="Arial Narrow"/>
              </w:rPr>
              <w:t xml:space="preserve"> </w:t>
            </w:r>
          </w:p>
          <w:p w14:paraId="317D3A91" w14:textId="77777777" w:rsidR="00D812B5" w:rsidRPr="00D812B5" w:rsidRDefault="00D812B5" w:rsidP="00D812B5">
            <w:pPr>
              <w:jc w:val="both"/>
              <w:rPr>
                <w:rFonts w:ascii="Arial Narrow" w:hAnsi="Arial Narrow"/>
                <w:bCs/>
              </w:rPr>
            </w:pPr>
            <w:r w:rsidRPr="00D812B5">
              <w:rPr>
                <w:rFonts w:ascii="Arial Narrow" w:hAnsi="Arial Narrow"/>
                <w:bCs/>
              </w:rPr>
              <w:t>RAD: E-2022-019432</w:t>
            </w:r>
          </w:p>
          <w:p w14:paraId="24963508" w14:textId="77777777" w:rsidR="00D812B5" w:rsidRDefault="00D812B5" w:rsidP="001436C0">
            <w:pPr>
              <w:jc w:val="both"/>
              <w:rPr>
                <w:rFonts w:ascii="Arial Narrow" w:hAnsi="Arial Narrow"/>
              </w:rPr>
            </w:pPr>
          </w:p>
          <w:p w14:paraId="7AF751D7" w14:textId="77777777" w:rsidR="00750F55" w:rsidRDefault="00750F55" w:rsidP="00F6614B">
            <w:pPr>
              <w:jc w:val="both"/>
              <w:rPr>
                <w:rFonts w:ascii="Arial Narrow" w:hAnsi="Arial Narrow"/>
              </w:rPr>
            </w:pPr>
          </w:p>
        </w:tc>
        <w:tc>
          <w:tcPr>
            <w:tcW w:w="5289" w:type="dxa"/>
          </w:tcPr>
          <w:p w14:paraId="37648628" w14:textId="77777777" w:rsidR="00CE4EE9" w:rsidRDefault="00CE4EE9" w:rsidP="00F6614B">
            <w:pPr>
              <w:shd w:val="clear" w:color="auto" w:fill="FFFFFF"/>
              <w:jc w:val="both"/>
              <w:rPr>
                <w:rFonts w:ascii="Arial Narrow" w:eastAsia="SimSun" w:hAnsi="Arial Narrow" w:cs="Arial"/>
                <w:b/>
                <w:highlight w:val="lightGray"/>
              </w:rPr>
            </w:pPr>
          </w:p>
          <w:p w14:paraId="223DC969" w14:textId="77777777" w:rsidR="00750F55" w:rsidRDefault="00750F55" w:rsidP="00F6614B">
            <w:pPr>
              <w:shd w:val="clear" w:color="auto" w:fill="FFFFFF"/>
              <w:jc w:val="both"/>
              <w:rPr>
                <w:rFonts w:ascii="Arial Narrow" w:eastAsia="SimSun" w:hAnsi="Arial Narrow" w:cs="Arial"/>
                <w:b/>
                <w:highlight w:val="lightGray"/>
              </w:rPr>
            </w:pPr>
            <w:r w:rsidRPr="00C7516B">
              <w:rPr>
                <w:rFonts w:ascii="Arial Narrow" w:eastAsia="SimSun" w:hAnsi="Arial Narrow" w:cs="Arial"/>
                <w:b/>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7D0BA9CD" w14:textId="626D8AB1" w:rsidR="00CE4EE9" w:rsidRPr="00C7516B" w:rsidRDefault="00CE4EE9" w:rsidP="00F6614B">
            <w:pPr>
              <w:shd w:val="clear" w:color="auto" w:fill="FFFFFF"/>
              <w:jc w:val="both"/>
              <w:rPr>
                <w:rFonts w:ascii="Arial Narrow" w:eastAsia="SimSun" w:hAnsi="Arial Narrow" w:cs="Arial"/>
                <w:b/>
                <w:highlight w:val="lightGray"/>
              </w:rPr>
            </w:pPr>
          </w:p>
        </w:tc>
      </w:tr>
      <w:tr w:rsidR="00750F55" w14:paraId="56358081" w14:textId="77777777" w:rsidTr="00687D72">
        <w:tc>
          <w:tcPr>
            <w:tcW w:w="3539" w:type="dxa"/>
          </w:tcPr>
          <w:p w14:paraId="5D8FA855" w14:textId="77777777" w:rsidR="00750F55" w:rsidRDefault="00750F55" w:rsidP="00F6614B">
            <w:pPr>
              <w:jc w:val="both"/>
              <w:rPr>
                <w:rFonts w:ascii="Arial Narrow" w:hAnsi="Arial Narrow"/>
              </w:rPr>
            </w:pPr>
          </w:p>
          <w:p w14:paraId="163F5582" w14:textId="0FDB15AE" w:rsidR="00785070" w:rsidRPr="001436C0" w:rsidRDefault="00785070" w:rsidP="00785070">
            <w:pPr>
              <w:rPr>
                <w:rFonts w:ascii="Arial Narrow" w:hAnsi="Arial Narrow"/>
                <w:bCs/>
              </w:rPr>
            </w:pPr>
            <w:r>
              <w:rPr>
                <w:rFonts w:ascii="Arial Narrow" w:hAnsi="Arial Narrow"/>
              </w:rPr>
              <w:t>12</w:t>
            </w:r>
            <w:r w:rsidRPr="00687D72">
              <w:rPr>
                <w:rFonts w:ascii="Arial Narrow" w:hAnsi="Arial Narrow"/>
              </w:rPr>
              <w:t>. CONVOCANTE</w:t>
            </w:r>
            <w:r>
              <w:rPr>
                <w:rFonts w:ascii="Arial Narrow" w:hAnsi="Arial Narrow"/>
              </w:rPr>
              <w:t xml:space="preserve">: </w:t>
            </w:r>
            <w:r w:rsidR="004B0C90">
              <w:rPr>
                <w:rFonts w:ascii="Arial Narrow" w:hAnsi="Arial Narrow"/>
              </w:rPr>
              <w:t xml:space="preserve">ELIS CARREAZO VANEGAS </w:t>
            </w:r>
          </w:p>
          <w:p w14:paraId="16C0109B" w14:textId="6F57994C" w:rsidR="00785070" w:rsidRPr="00BF626E" w:rsidRDefault="00785070" w:rsidP="00785070">
            <w:pPr>
              <w:autoSpaceDE w:val="0"/>
              <w:autoSpaceDN w:val="0"/>
              <w:adjustRightInd w:val="0"/>
              <w:rPr>
                <w:rFonts w:ascii="Arial Narrow" w:hAnsi="Arial Narrow" w:cs="Helvetica"/>
              </w:rPr>
            </w:pPr>
            <w:r w:rsidRPr="00E129A1">
              <w:rPr>
                <w:rFonts w:ascii="Arial Narrow" w:hAnsi="Arial Narrow"/>
              </w:rPr>
              <w:t xml:space="preserve">CONVOCADO: </w:t>
            </w:r>
            <w:r w:rsidR="00CE4EE9">
              <w:rPr>
                <w:rFonts w:ascii="Arial Narrow" w:hAnsi="Arial Narrow"/>
                <w:bCs/>
              </w:rPr>
              <w:t xml:space="preserve">DISTRITO </w:t>
            </w:r>
            <w:r>
              <w:rPr>
                <w:rFonts w:ascii="Arial Narrow" w:hAnsi="Arial Narrow"/>
                <w:bCs/>
              </w:rPr>
              <w:t>DE CARTAGENA.</w:t>
            </w:r>
          </w:p>
          <w:p w14:paraId="6149BC82" w14:textId="77777777" w:rsidR="00785070" w:rsidRDefault="00785070" w:rsidP="00785070">
            <w:pPr>
              <w:jc w:val="both"/>
              <w:rPr>
                <w:rFonts w:ascii="Arial Narrow" w:hAnsi="Arial Narrow"/>
              </w:rPr>
            </w:pPr>
            <w:r w:rsidRPr="00E129A1">
              <w:rPr>
                <w:rFonts w:ascii="Arial Narrow" w:hAnsi="Arial Narrow"/>
              </w:rPr>
              <w:t xml:space="preserve">MEDIO DE CONTROL: </w:t>
            </w:r>
            <w:r w:rsidRPr="00E129A1">
              <w:rPr>
                <w:rFonts w:ascii="Arial Narrow" w:hAnsi="Arial Narrow" w:cs="Helvetica"/>
              </w:rPr>
              <w:t>NULIDAD Y RESTABLECIMIENTO DEL DERECHO</w:t>
            </w:r>
            <w:r w:rsidRPr="00E129A1">
              <w:rPr>
                <w:rFonts w:ascii="Arial Narrow" w:hAnsi="Arial Narrow"/>
              </w:rPr>
              <w:t xml:space="preserve"> </w:t>
            </w:r>
          </w:p>
          <w:p w14:paraId="1B725F43" w14:textId="77777777" w:rsidR="004B0C90" w:rsidRPr="004B0C90" w:rsidRDefault="004B0C90" w:rsidP="004B0C90">
            <w:pPr>
              <w:jc w:val="both"/>
              <w:rPr>
                <w:rFonts w:ascii="Arial Narrow" w:hAnsi="Arial Narrow"/>
                <w:bCs/>
              </w:rPr>
            </w:pPr>
            <w:r w:rsidRPr="004B0C90">
              <w:rPr>
                <w:rFonts w:ascii="Arial Narrow" w:hAnsi="Arial Narrow"/>
                <w:bCs/>
              </w:rPr>
              <w:t xml:space="preserve">EXPEDIENTE NUMERO: 13-001-33-33-001-2020-00080-00 </w:t>
            </w:r>
          </w:p>
          <w:p w14:paraId="1EFE416E" w14:textId="77777777" w:rsidR="00750F55" w:rsidRDefault="00750F55" w:rsidP="00F6614B">
            <w:pPr>
              <w:jc w:val="both"/>
              <w:rPr>
                <w:rFonts w:ascii="Arial Narrow" w:hAnsi="Arial Narrow"/>
              </w:rPr>
            </w:pPr>
          </w:p>
        </w:tc>
        <w:tc>
          <w:tcPr>
            <w:tcW w:w="5289" w:type="dxa"/>
          </w:tcPr>
          <w:p w14:paraId="0EA0F0F3" w14:textId="77777777" w:rsidR="00CE4EE9" w:rsidRDefault="00CE4EE9" w:rsidP="00F6614B">
            <w:pPr>
              <w:shd w:val="clear" w:color="auto" w:fill="FFFFFF"/>
              <w:jc w:val="both"/>
              <w:rPr>
                <w:rFonts w:ascii="Arial Narrow" w:eastAsia="SimSun" w:hAnsi="Arial Narrow" w:cs="Arial"/>
                <w:b/>
                <w:highlight w:val="lightGray"/>
              </w:rPr>
            </w:pPr>
          </w:p>
          <w:p w14:paraId="4F4842F6" w14:textId="77777777" w:rsidR="00750F55" w:rsidRDefault="00750F55" w:rsidP="00F6614B">
            <w:pPr>
              <w:shd w:val="clear" w:color="auto" w:fill="FFFFFF"/>
              <w:jc w:val="both"/>
              <w:rPr>
                <w:rFonts w:ascii="Arial Narrow" w:eastAsia="SimSun" w:hAnsi="Arial Narrow" w:cs="Arial"/>
                <w:b/>
                <w:highlight w:val="lightGray"/>
              </w:rPr>
            </w:pPr>
            <w:r w:rsidRPr="00C7516B">
              <w:rPr>
                <w:rFonts w:ascii="Arial Narrow" w:eastAsia="SimSun" w:hAnsi="Arial Narrow" w:cs="Arial"/>
                <w:b/>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1B20D91A" w14:textId="61C29E28" w:rsidR="00CE4EE9" w:rsidRPr="00C7516B" w:rsidRDefault="00CE4EE9" w:rsidP="00F6614B">
            <w:pPr>
              <w:shd w:val="clear" w:color="auto" w:fill="FFFFFF"/>
              <w:jc w:val="both"/>
              <w:rPr>
                <w:rFonts w:ascii="Arial Narrow" w:eastAsia="SimSun" w:hAnsi="Arial Narrow" w:cs="Arial"/>
                <w:b/>
                <w:highlight w:val="lightGray"/>
              </w:rPr>
            </w:pPr>
          </w:p>
        </w:tc>
      </w:tr>
      <w:tr w:rsidR="00750F55" w14:paraId="6810AA98" w14:textId="77777777" w:rsidTr="00687D72">
        <w:tc>
          <w:tcPr>
            <w:tcW w:w="3539" w:type="dxa"/>
          </w:tcPr>
          <w:p w14:paraId="651E4A75" w14:textId="3B51B862" w:rsidR="009F418E" w:rsidRPr="007B63D3" w:rsidRDefault="009F418E" w:rsidP="009F418E">
            <w:pPr>
              <w:rPr>
                <w:rFonts w:ascii="Arial Narrow" w:hAnsi="Arial Narrow"/>
                <w:bCs/>
              </w:rPr>
            </w:pPr>
            <w:r>
              <w:rPr>
                <w:rFonts w:ascii="Arial Narrow" w:hAnsi="Arial Narrow"/>
              </w:rPr>
              <w:lastRenderedPageBreak/>
              <w:t>13</w:t>
            </w:r>
            <w:r w:rsidRPr="00687D72">
              <w:rPr>
                <w:rFonts w:ascii="Arial Narrow" w:hAnsi="Arial Narrow"/>
              </w:rPr>
              <w:t>. CONVOCANTE</w:t>
            </w:r>
            <w:r>
              <w:rPr>
                <w:rFonts w:ascii="Arial Narrow" w:hAnsi="Arial Narrow"/>
              </w:rPr>
              <w:t xml:space="preserve">:  </w:t>
            </w:r>
            <w:r w:rsidRPr="007B63D3">
              <w:rPr>
                <w:rFonts w:ascii="Arial Narrow" w:hAnsi="Arial Narrow"/>
              </w:rPr>
              <w:t>JOSE JIMENEZ DE AVILA</w:t>
            </w:r>
          </w:p>
          <w:p w14:paraId="561B4CCF" w14:textId="36454959" w:rsidR="009F418E" w:rsidRPr="00BF626E" w:rsidRDefault="009F418E" w:rsidP="009F418E">
            <w:pPr>
              <w:autoSpaceDE w:val="0"/>
              <w:autoSpaceDN w:val="0"/>
              <w:adjustRightInd w:val="0"/>
              <w:rPr>
                <w:rFonts w:ascii="Arial Narrow" w:hAnsi="Arial Narrow" w:cs="Helvetica"/>
              </w:rPr>
            </w:pPr>
            <w:r w:rsidRPr="00E129A1">
              <w:rPr>
                <w:rFonts w:ascii="Arial Narrow" w:hAnsi="Arial Narrow"/>
              </w:rPr>
              <w:t xml:space="preserve">CONVOCADO: </w:t>
            </w:r>
            <w:r w:rsidRPr="00BF626E">
              <w:rPr>
                <w:rFonts w:ascii="Arial Narrow" w:hAnsi="Arial Narrow"/>
                <w:bCs/>
              </w:rPr>
              <w:t>DISTRITO</w:t>
            </w:r>
            <w:r>
              <w:rPr>
                <w:rFonts w:ascii="Arial Narrow" w:hAnsi="Arial Narrow"/>
                <w:bCs/>
              </w:rPr>
              <w:t xml:space="preserve"> DE CARTAGENA.</w:t>
            </w:r>
          </w:p>
          <w:p w14:paraId="705E8706" w14:textId="77777777" w:rsidR="009F418E" w:rsidRDefault="009F418E" w:rsidP="009F418E">
            <w:pPr>
              <w:jc w:val="both"/>
              <w:rPr>
                <w:rFonts w:ascii="Arial Narrow" w:hAnsi="Arial Narrow"/>
              </w:rPr>
            </w:pPr>
            <w:r w:rsidRPr="00E129A1">
              <w:rPr>
                <w:rFonts w:ascii="Arial Narrow" w:hAnsi="Arial Narrow"/>
              </w:rPr>
              <w:t xml:space="preserve">MEDIO DE CONTROL: </w:t>
            </w:r>
            <w:r w:rsidRPr="00E129A1">
              <w:rPr>
                <w:rFonts w:ascii="Arial Narrow" w:hAnsi="Arial Narrow" w:cs="Helvetica"/>
              </w:rPr>
              <w:t>NULIDAD Y RESTABLECIMIENTO DEL DERECHO</w:t>
            </w:r>
            <w:r w:rsidRPr="00E129A1">
              <w:rPr>
                <w:rFonts w:ascii="Arial Narrow" w:hAnsi="Arial Narrow"/>
              </w:rPr>
              <w:t xml:space="preserve"> </w:t>
            </w:r>
          </w:p>
          <w:p w14:paraId="6BECD6C8" w14:textId="756EEB9C" w:rsidR="007B63D3" w:rsidRPr="007B63D3" w:rsidRDefault="009F418E" w:rsidP="009F418E">
            <w:pPr>
              <w:shd w:val="clear" w:color="auto" w:fill="FFFFFF"/>
              <w:jc w:val="both"/>
              <w:rPr>
                <w:rFonts w:ascii="Arial Narrow" w:hAnsi="Arial Narrow"/>
              </w:rPr>
            </w:pPr>
            <w:r w:rsidRPr="007B63D3">
              <w:rPr>
                <w:rFonts w:ascii="Arial Narrow" w:hAnsi="Arial Narrow"/>
              </w:rPr>
              <w:t>EXPEDIENTE NUMERO: 13-001-31-05-001-2021</w:t>
            </w:r>
            <w:r w:rsidR="007B63D3" w:rsidRPr="007B63D3">
              <w:rPr>
                <w:rFonts w:ascii="Arial Narrow" w:hAnsi="Arial Narrow"/>
              </w:rPr>
              <w:t>000336-00</w:t>
            </w:r>
          </w:p>
          <w:p w14:paraId="407DA3E2" w14:textId="77777777" w:rsidR="00750F55" w:rsidRDefault="00750F55" w:rsidP="00F6614B">
            <w:pPr>
              <w:jc w:val="both"/>
              <w:rPr>
                <w:rFonts w:ascii="Arial Narrow" w:hAnsi="Arial Narrow"/>
              </w:rPr>
            </w:pPr>
          </w:p>
        </w:tc>
        <w:tc>
          <w:tcPr>
            <w:tcW w:w="5289" w:type="dxa"/>
          </w:tcPr>
          <w:p w14:paraId="2973F329" w14:textId="77777777" w:rsidR="00916ED7" w:rsidRDefault="00916ED7" w:rsidP="00F6614B">
            <w:pPr>
              <w:shd w:val="clear" w:color="auto" w:fill="FFFFFF"/>
              <w:jc w:val="both"/>
              <w:rPr>
                <w:rFonts w:ascii="Arial Narrow" w:eastAsia="Arial Narrow" w:hAnsi="Arial Narrow" w:cs="Arial Narrow"/>
                <w:b/>
                <w:color w:val="000000"/>
                <w:highlight w:val="lightGray"/>
              </w:rPr>
            </w:pPr>
          </w:p>
          <w:p w14:paraId="496DD5D5" w14:textId="77777777" w:rsidR="00750F55" w:rsidRDefault="00CB1788" w:rsidP="00F6614B">
            <w:pPr>
              <w:shd w:val="clear" w:color="auto" w:fill="FFFFFF"/>
              <w:jc w:val="both"/>
              <w:rPr>
                <w:rFonts w:ascii="Arial Narrow" w:eastAsia="Arial Narrow" w:hAnsi="Arial Narrow" w:cs="Arial Narrow"/>
                <w:b/>
                <w:color w:val="000000"/>
                <w:highlight w:val="lightGray"/>
              </w:rPr>
            </w:pPr>
            <w:r w:rsidRPr="00C7516B">
              <w:rPr>
                <w:rFonts w:ascii="Arial Narrow" w:eastAsia="Arial Narrow" w:hAnsi="Arial Narrow" w:cs="Arial Narrow"/>
                <w:b/>
                <w:color w:val="000000"/>
                <w:highlight w:val="lightGray"/>
              </w:rPr>
              <w:t>La anterior solicitud de conciliación por error involuntario en el formato de votación será sometida nuevamente a estudio en el próximo comité de conciliaciones.</w:t>
            </w:r>
          </w:p>
          <w:p w14:paraId="2F04D94A" w14:textId="385FAC9D" w:rsidR="00CB1788" w:rsidRPr="00C7516B" w:rsidRDefault="00CB1788" w:rsidP="00F6614B">
            <w:pPr>
              <w:shd w:val="clear" w:color="auto" w:fill="FFFFFF"/>
              <w:jc w:val="both"/>
              <w:rPr>
                <w:rFonts w:ascii="Arial Narrow" w:eastAsia="SimSun" w:hAnsi="Arial Narrow" w:cs="Arial"/>
                <w:b/>
                <w:highlight w:val="lightGray"/>
              </w:rPr>
            </w:pPr>
          </w:p>
        </w:tc>
      </w:tr>
      <w:tr w:rsidR="00641D18" w14:paraId="5224318F" w14:textId="77777777" w:rsidTr="00687D72">
        <w:tc>
          <w:tcPr>
            <w:tcW w:w="3539" w:type="dxa"/>
          </w:tcPr>
          <w:p w14:paraId="465FF895" w14:textId="6258572C" w:rsidR="009F418E" w:rsidRPr="00F92EE9" w:rsidRDefault="00F92EE9" w:rsidP="009F418E">
            <w:pPr>
              <w:rPr>
                <w:rFonts w:ascii="Arial Narrow" w:hAnsi="Arial Narrow"/>
                <w:bCs/>
              </w:rPr>
            </w:pPr>
            <w:r>
              <w:rPr>
                <w:rFonts w:ascii="Arial Narrow" w:hAnsi="Arial Narrow"/>
              </w:rPr>
              <w:t>14</w:t>
            </w:r>
            <w:r w:rsidR="009F418E" w:rsidRPr="00687D72">
              <w:rPr>
                <w:rFonts w:ascii="Arial Narrow" w:hAnsi="Arial Narrow"/>
              </w:rPr>
              <w:t>. CONVOCANTE</w:t>
            </w:r>
            <w:r w:rsidR="009F418E" w:rsidRPr="00F92EE9">
              <w:rPr>
                <w:rFonts w:ascii="Arial Narrow" w:hAnsi="Arial Narrow"/>
              </w:rPr>
              <w:t xml:space="preserve">:  </w:t>
            </w:r>
            <w:r w:rsidRPr="00F92EE9">
              <w:rPr>
                <w:rFonts w:ascii="Arial Narrow" w:hAnsi="Arial Narrow"/>
                <w:bCs/>
              </w:rPr>
              <w:t>VIVIANA HESSEN Y OTROS</w:t>
            </w:r>
          </w:p>
          <w:p w14:paraId="6AD03E9F" w14:textId="4EFECB90" w:rsidR="009F418E" w:rsidRPr="00BF626E" w:rsidRDefault="009F418E" w:rsidP="009F418E">
            <w:pPr>
              <w:autoSpaceDE w:val="0"/>
              <w:autoSpaceDN w:val="0"/>
              <w:adjustRightInd w:val="0"/>
              <w:rPr>
                <w:rFonts w:ascii="Arial Narrow" w:hAnsi="Arial Narrow" w:cs="Helvetica"/>
              </w:rPr>
            </w:pPr>
            <w:r w:rsidRPr="00E129A1">
              <w:rPr>
                <w:rFonts w:ascii="Arial Narrow" w:hAnsi="Arial Narrow"/>
              </w:rPr>
              <w:t xml:space="preserve">CONVOCADO: </w:t>
            </w:r>
            <w:r w:rsidRPr="00BF626E">
              <w:rPr>
                <w:rFonts w:ascii="Arial Narrow" w:hAnsi="Arial Narrow"/>
                <w:bCs/>
              </w:rPr>
              <w:t>DISTRITRITO</w:t>
            </w:r>
            <w:r w:rsidR="00E85221">
              <w:rPr>
                <w:rFonts w:ascii="Arial Narrow" w:hAnsi="Arial Narrow"/>
                <w:bCs/>
              </w:rPr>
              <w:t xml:space="preserve"> DE CARTAGENA Y OTROS.</w:t>
            </w:r>
          </w:p>
          <w:p w14:paraId="461DCE8C" w14:textId="77777777" w:rsidR="00E85221" w:rsidRDefault="009F418E" w:rsidP="00E85221">
            <w:pPr>
              <w:jc w:val="both"/>
              <w:rPr>
                <w:rFonts w:ascii="Arial Narrow" w:hAnsi="Arial Narrow" w:cs="Helvetica"/>
              </w:rPr>
            </w:pPr>
            <w:r w:rsidRPr="00E129A1">
              <w:rPr>
                <w:rFonts w:ascii="Arial Narrow" w:hAnsi="Arial Narrow"/>
              </w:rPr>
              <w:t xml:space="preserve">MEDIO DE CONTROL: </w:t>
            </w:r>
            <w:r w:rsidR="00E85221">
              <w:rPr>
                <w:rFonts w:ascii="Arial Narrow" w:hAnsi="Arial Narrow" w:cs="Helvetica"/>
              </w:rPr>
              <w:t>REPARACION DIRECTA</w:t>
            </w:r>
          </w:p>
          <w:p w14:paraId="558D5B06" w14:textId="00899A85" w:rsidR="00E85221" w:rsidRPr="00E85221" w:rsidRDefault="009F418E" w:rsidP="00E85221">
            <w:pPr>
              <w:jc w:val="both"/>
              <w:rPr>
                <w:rFonts w:ascii="Arial Narrow" w:hAnsi="Arial Narrow" w:cs="Helvetica"/>
              </w:rPr>
            </w:pPr>
            <w:r w:rsidRPr="00E129A1">
              <w:rPr>
                <w:rFonts w:ascii="Arial Narrow" w:hAnsi="Arial Narrow"/>
              </w:rPr>
              <w:t xml:space="preserve"> </w:t>
            </w:r>
            <w:r w:rsidR="00E85221" w:rsidRPr="00E85221">
              <w:rPr>
                <w:rFonts w:ascii="Arial Narrow" w:hAnsi="Arial Narrow"/>
                <w:bCs/>
              </w:rPr>
              <w:t>EXPEDIENTE NUMERO: 13-001-33-33-007-2020-000121-00</w:t>
            </w:r>
            <w:r w:rsidR="00E85221" w:rsidRPr="00E85221">
              <w:t xml:space="preserve"> </w:t>
            </w:r>
          </w:p>
          <w:p w14:paraId="51FF5970" w14:textId="1FD41FAB" w:rsidR="009F418E" w:rsidRDefault="009F418E" w:rsidP="009F418E">
            <w:pPr>
              <w:jc w:val="both"/>
              <w:rPr>
                <w:rFonts w:ascii="Arial Narrow" w:hAnsi="Arial Narrow"/>
              </w:rPr>
            </w:pPr>
          </w:p>
          <w:p w14:paraId="0B73FE10" w14:textId="77777777" w:rsidR="00641D18" w:rsidRDefault="00641D18" w:rsidP="008B0D3F">
            <w:pPr>
              <w:rPr>
                <w:rFonts w:ascii="Arial Narrow" w:hAnsi="Arial Narrow"/>
              </w:rPr>
            </w:pPr>
          </w:p>
        </w:tc>
        <w:tc>
          <w:tcPr>
            <w:tcW w:w="5289" w:type="dxa"/>
          </w:tcPr>
          <w:p w14:paraId="1B1BA164" w14:textId="77777777" w:rsidR="00CE4EE9" w:rsidRDefault="00CE4EE9" w:rsidP="00F6614B">
            <w:pPr>
              <w:shd w:val="clear" w:color="auto" w:fill="FFFFFF"/>
              <w:jc w:val="both"/>
              <w:rPr>
                <w:rFonts w:ascii="Arial Narrow" w:hAnsi="Arial Narrow"/>
                <w:b/>
                <w:bCs/>
                <w:highlight w:val="lightGray"/>
              </w:rPr>
            </w:pPr>
          </w:p>
          <w:p w14:paraId="0E0B4CCD" w14:textId="77777777" w:rsidR="00641D18" w:rsidRDefault="005E5648" w:rsidP="00F6614B">
            <w:pPr>
              <w:shd w:val="clear" w:color="auto" w:fill="FFFFFF"/>
              <w:jc w:val="both"/>
              <w:rPr>
                <w:rFonts w:ascii="Arial Narrow" w:hAnsi="Arial Narrow"/>
                <w:b/>
                <w:bCs/>
                <w:highlight w:val="lightGray"/>
              </w:rPr>
            </w:pPr>
            <w:r w:rsidRPr="00C7516B">
              <w:rPr>
                <w:rFonts w:ascii="Arial Narrow" w:hAnsi="Arial Narrow"/>
                <w:b/>
                <w:bCs/>
                <w:highlight w:val="lightGray"/>
              </w:rPr>
              <w:t xml:space="preserve">INSTRUCCIÓN GENERAL DE DEFENSA JUDICIAL: </w:t>
            </w:r>
            <w:r w:rsidRPr="00C7516B">
              <w:rPr>
                <w:rFonts w:ascii="Arial Narrow" w:hAnsi="Arial Narrow" w:cstheme="majorHAnsi"/>
                <w:b/>
                <w:bCs/>
                <w:highlight w:val="lightGray"/>
              </w:rPr>
              <w:t>Los miembros permanentes del Comité de Conciliación del Distrito de Cartagena, con voz y voto,</w:t>
            </w:r>
            <w:r w:rsidRPr="00C7516B">
              <w:rPr>
                <w:rFonts w:ascii="Arial Narrow" w:eastAsia="SimSun" w:hAnsi="Arial Narrow" w:cs="Arial"/>
                <w:b/>
                <w:highlight w:val="lightGray"/>
              </w:rPr>
              <w:t xml:space="preserve"> deciden adoptar política de defensa judicial, consistente en</w:t>
            </w:r>
            <w:r w:rsidRPr="00C7516B">
              <w:rPr>
                <w:rFonts w:ascii="Arial Narrow" w:hAnsi="Arial Narrow" w:cstheme="majorHAnsi"/>
                <w:b/>
                <w:bCs/>
                <w:highlight w:val="lightGray"/>
              </w:rPr>
              <w:t xml:space="preserve"> </w:t>
            </w:r>
            <w:r w:rsidRPr="00C7516B">
              <w:rPr>
                <w:rFonts w:ascii="Arial Narrow" w:hAnsi="Arial Narrow"/>
                <w:b/>
                <w:bCs/>
                <w:highlight w:val="lightGray"/>
              </w:rPr>
              <w:t xml:space="preserve"> NO CONCILIAR en los asuntos donde se pretenda reconocimiento de perjuicios ocasionados por la presunta omisión de control y vigilancia de las construcciones ilegales por considerar que existen elementos que restringen la posibilidad de proponer fórmula conciliatoria debido a que se debe adelantar un debate probatorio teniendo en cuenta aspectos como: La imposibilidad jurídica y fáctica del Distrito Turístico de Cartagena para conocer las irregularidades, el Hecho de un tercero, la concurrencia de culpas y la culpa exclusiva de la víctima.</w:t>
            </w:r>
          </w:p>
          <w:p w14:paraId="7BE66E58" w14:textId="060EF164" w:rsidR="00CE4EE9" w:rsidRPr="00C7516B" w:rsidRDefault="00CE4EE9" w:rsidP="00F6614B">
            <w:pPr>
              <w:shd w:val="clear" w:color="auto" w:fill="FFFFFF"/>
              <w:jc w:val="both"/>
              <w:rPr>
                <w:rFonts w:ascii="Arial Narrow" w:eastAsia="Arial Narrow" w:hAnsi="Arial Narrow" w:cs="Arial Narrow"/>
                <w:b/>
                <w:color w:val="000000"/>
                <w:highlight w:val="lightGray"/>
              </w:rPr>
            </w:pPr>
          </w:p>
        </w:tc>
      </w:tr>
      <w:tr w:rsidR="00641D18" w14:paraId="161C2CE4" w14:textId="77777777" w:rsidTr="00687D72">
        <w:tc>
          <w:tcPr>
            <w:tcW w:w="3539" w:type="dxa"/>
          </w:tcPr>
          <w:p w14:paraId="43DADFFF" w14:textId="03B66021" w:rsidR="005E5648" w:rsidRPr="005E5648" w:rsidRDefault="005E5648" w:rsidP="005E5648">
            <w:pPr>
              <w:rPr>
                <w:rFonts w:ascii="Arial Narrow" w:hAnsi="Arial Narrow"/>
                <w:bCs/>
              </w:rPr>
            </w:pPr>
            <w:r>
              <w:rPr>
                <w:rFonts w:ascii="Arial Narrow" w:hAnsi="Arial Narrow"/>
              </w:rPr>
              <w:t>15</w:t>
            </w:r>
            <w:r w:rsidRPr="00687D72">
              <w:rPr>
                <w:rFonts w:ascii="Arial Narrow" w:hAnsi="Arial Narrow"/>
              </w:rPr>
              <w:t>. CONVOCANTE</w:t>
            </w:r>
            <w:r w:rsidRPr="005E5648">
              <w:rPr>
                <w:rFonts w:ascii="Arial Narrow" w:hAnsi="Arial Narrow"/>
              </w:rPr>
              <w:t>:  FERNANDO DE LA CRUZ Y OTROS</w:t>
            </w:r>
          </w:p>
          <w:p w14:paraId="3ED0126D" w14:textId="5C3351AC" w:rsidR="005E5648" w:rsidRPr="005E5648" w:rsidRDefault="005E5648" w:rsidP="005E5648">
            <w:pPr>
              <w:autoSpaceDE w:val="0"/>
              <w:autoSpaceDN w:val="0"/>
              <w:adjustRightInd w:val="0"/>
              <w:rPr>
                <w:rFonts w:ascii="Arial Narrow" w:hAnsi="Arial Narrow" w:cs="Helvetica"/>
              </w:rPr>
            </w:pPr>
            <w:r w:rsidRPr="00E129A1">
              <w:rPr>
                <w:rFonts w:ascii="Arial Narrow" w:hAnsi="Arial Narrow"/>
              </w:rPr>
              <w:t xml:space="preserve">CONVOCADO: </w:t>
            </w:r>
            <w:r w:rsidRPr="005E5648">
              <w:rPr>
                <w:rFonts w:ascii="Arial Narrow" w:hAnsi="Arial Narrow"/>
              </w:rPr>
              <w:t>DISTRITO TURISTICO Y CULTURAL CARTAGENA DE INDIAS</w:t>
            </w:r>
          </w:p>
          <w:p w14:paraId="4F5FC2CD" w14:textId="7FD36FED" w:rsidR="005E5648" w:rsidRDefault="00CE4EE9" w:rsidP="005E5648">
            <w:pPr>
              <w:jc w:val="both"/>
              <w:rPr>
                <w:rFonts w:ascii="Arial Narrow" w:hAnsi="Arial Narrow" w:cs="Helvetica"/>
              </w:rPr>
            </w:pPr>
            <w:r>
              <w:rPr>
                <w:rFonts w:ascii="Arial Narrow" w:hAnsi="Arial Narrow"/>
              </w:rPr>
              <w:t>TIPO DE PROCESO</w:t>
            </w:r>
            <w:r w:rsidR="005E5648" w:rsidRPr="00E129A1">
              <w:rPr>
                <w:rFonts w:ascii="Arial Narrow" w:hAnsi="Arial Narrow"/>
              </w:rPr>
              <w:t xml:space="preserve">: </w:t>
            </w:r>
            <w:r w:rsidR="005E5648">
              <w:rPr>
                <w:rFonts w:ascii="Arial Narrow" w:hAnsi="Arial Narrow" w:cs="Helvetica"/>
              </w:rPr>
              <w:t>ORDINARIO</w:t>
            </w:r>
          </w:p>
          <w:p w14:paraId="6B324CBA" w14:textId="19E33CC4" w:rsidR="005E5648" w:rsidRDefault="005E5648" w:rsidP="00A2188D">
            <w:pPr>
              <w:rPr>
                <w:rFonts w:ascii="Arial Narrow" w:hAnsi="Arial Narrow" w:cs="Helvetica"/>
              </w:rPr>
            </w:pPr>
            <w:r w:rsidRPr="005E5648">
              <w:rPr>
                <w:rFonts w:ascii="Arial Narrow" w:hAnsi="Arial Narrow"/>
              </w:rPr>
              <w:t>EXPEDIENTE NUMERO: 13-001-31-05-001-037-2021-00</w:t>
            </w:r>
          </w:p>
          <w:p w14:paraId="188E632C" w14:textId="77777777" w:rsidR="005E5648" w:rsidRDefault="005E5648" w:rsidP="008B0D3F">
            <w:pPr>
              <w:rPr>
                <w:rFonts w:ascii="Arial Narrow" w:hAnsi="Arial Narrow"/>
              </w:rPr>
            </w:pPr>
          </w:p>
        </w:tc>
        <w:tc>
          <w:tcPr>
            <w:tcW w:w="5289" w:type="dxa"/>
          </w:tcPr>
          <w:p w14:paraId="6D79D234" w14:textId="77777777" w:rsidR="00CE4EE9" w:rsidRDefault="00CE4EE9" w:rsidP="00A2188D">
            <w:pPr>
              <w:shd w:val="clear" w:color="auto" w:fill="FFFFFF"/>
              <w:jc w:val="both"/>
              <w:rPr>
                <w:rFonts w:ascii="Arial Narrow" w:hAnsi="Arial Narrow"/>
                <w:b/>
                <w:bCs/>
                <w:highlight w:val="lightGray"/>
              </w:rPr>
            </w:pPr>
          </w:p>
          <w:p w14:paraId="7581FF83" w14:textId="77777777" w:rsidR="00A2188D" w:rsidRDefault="00A2188D" w:rsidP="00A2188D">
            <w:pPr>
              <w:shd w:val="clear" w:color="auto" w:fill="FFFFFF"/>
              <w:jc w:val="both"/>
              <w:rPr>
                <w:rFonts w:ascii="Arial Narrow" w:hAnsi="Arial Narrow"/>
                <w:b/>
                <w:bCs/>
                <w:highlight w:val="lightGray"/>
              </w:rPr>
            </w:pPr>
            <w:r w:rsidRPr="00C7516B">
              <w:rPr>
                <w:rFonts w:ascii="Arial Narrow" w:hAnsi="Arial Narrow"/>
                <w:b/>
                <w:bCs/>
                <w:highlight w:val="lightGray"/>
              </w:rPr>
              <w:t xml:space="preserve">DECISIÓN DEL COMITÉ: </w:t>
            </w:r>
            <w:r w:rsidRPr="00C7516B">
              <w:rPr>
                <w:rFonts w:ascii="Arial Narrow" w:hAnsi="Arial Narrow" w:cstheme="majorHAnsi"/>
                <w:b/>
                <w:bCs/>
                <w:highlight w:val="lightGray"/>
              </w:rPr>
              <w:t xml:space="preserve">Los miembros permanentes del Comité de Conciliación del Distrito de Cartagena, con voz y voto, </w:t>
            </w:r>
            <w:r w:rsidRPr="00C7516B">
              <w:rPr>
                <w:rFonts w:ascii="Arial Narrow" w:hAnsi="Arial Narrow"/>
                <w:b/>
                <w:bCs/>
                <w:highlight w:val="lightGray"/>
              </w:rPr>
              <w:t>deciden NO CONCILIAR en el presente asunto, toda vez que los convocantes prestaron sus servicios en la Empresas Públicas Distritales, y que posteriormente en virtud del plan de retiro de la misma entidad, se acogieron a éste, motivo por el cual se le canceló una compensación económica. Por lo anterior, no pueden alegar tener vínculo con el Distrito de Cartagena que implique obligaciones en cabeza del ente territorial. Adicionalmente, no existe prueba alguna sobre la solidaridad entre las Empresas Públicas y el Distrito de Cartagena para responder la pensión sanción pretendida. Es por ello, que no es posible aplicar la responsabilidad solidaria por representantes del patrono (artículo 32 C.S.T Y SS), ni menos la responsabilidad solidaria consagrada en el artículo 36 del C.S.T. Y SS, en razón a que se aplica ante sociedades de personas y sus miembros</w:t>
            </w:r>
            <w:r w:rsidR="00CE4EE9">
              <w:rPr>
                <w:rFonts w:ascii="Arial Narrow" w:hAnsi="Arial Narrow"/>
                <w:b/>
                <w:bCs/>
                <w:highlight w:val="lightGray"/>
              </w:rPr>
              <w:t>.</w:t>
            </w:r>
          </w:p>
          <w:p w14:paraId="297F5CE9" w14:textId="3B0409F1" w:rsidR="00CE4EE9" w:rsidRPr="00C7516B" w:rsidRDefault="00CE4EE9" w:rsidP="00A2188D">
            <w:pPr>
              <w:shd w:val="clear" w:color="auto" w:fill="FFFFFF"/>
              <w:jc w:val="both"/>
              <w:rPr>
                <w:rFonts w:ascii="Arial Narrow" w:eastAsia="Arial Narrow" w:hAnsi="Arial Narrow" w:cs="Arial Narrow"/>
                <w:b/>
                <w:color w:val="000000"/>
                <w:highlight w:val="lightGray"/>
              </w:rPr>
            </w:pPr>
          </w:p>
        </w:tc>
      </w:tr>
      <w:tr w:rsidR="00641D18" w14:paraId="662B5C5E" w14:textId="77777777" w:rsidTr="00687D72">
        <w:tc>
          <w:tcPr>
            <w:tcW w:w="3539" w:type="dxa"/>
          </w:tcPr>
          <w:p w14:paraId="009BCFDC" w14:textId="173430B7" w:rsidR="00F03C96" w:rsidRPr="005E5648" w:rsidRDefault="00092615" w:rsidP="00F03C96">
            <w:pPr>
              <w:rPr>
                <w:rFonts w:ascii="Arial Narrow" w:hAnsi="Arial Narrow"/>
                <w:bCs/>
              </w:rPr>
            </w:pPr>
            <w:r>
              <w:rPr>
                <w:rFonts w:ascii="Arial Narrow" w:hAnsi="Arial Narrow"/>
              </w:rPr>
              <w:t>16</w:t>
            </w:r>
            <w:r w:rsidR="00F03C96" w:rsidRPr="00687D72">
              <w:rPr>
                <w:rFonts w:ascii="Arial Narrow" w:hAnsi="Arial Narrow"/>
              </w:rPr>
              <w:t>. CONVOCANTE</w:t>
            </w:r>
            <w:r w:rsidR="00F03C96" w:rsidRPr="005E5648">
              <w:rPr>
                <w:rFonts w:ascii="Arial Narrow" w:hAnsi="Arial Narrow"/>
              </w:rPr>
              <w:t xml:space="preserve">:  </w:t>
            </w:r>
            <w:r w:rsidR="0057271D" w:rsidRPr="0057271D">
              <w:rPr>
                <w:rFonts w:ascii="Arial Narrow" w:hAnsi="Arial Narrow"/>
              </w:rPr>
              <w:t>NELSON IBARRA</w:t>
            </w:r>
          </w:p>
          <w:p w14:paraId="2A448DA0" w14:textId="6D09DA53" w:rsidR="00F03C96" w:rsidRDefault="00F03C96" w:rsidP="00F03C96">
            <w:pPr>
              <w:autoSpaceDE w:val="0"/>
              <w:autoSpaceDN w:val="0"/>
              <w:adjustRightInd w:val="0"/>
              <w:rPr>
                <w:rFonts w:ascii="Arial Narrow" w:hAnsi="Arial Narrow"/>
              </w:rPr>
            </w:pPr>
            <w:r w:rsidRPr="00E129A1">
              <w:rPr>
                <w:rFonts w:ascii="Arial Narrow" w:hAnsi="Arial Narrow"/>
              </w:rPr>
              <w:t xml:space="preserve">CONVOCADO: </w:t>
            </w:r>
            <w:r w:rsidRPr="005E5648">
              <w:rPr>
                <w:rFonts w:ascii="Arial Narrow" w:hAnsi="Arial Narrow"/>
              </w:rPr>
              <w:t xml:space="preserve">DISTRITO </w:t>
            </w:r>
            <w:r>
              <w:rPr>
                <w:rFonts w:ascii="Arial Narrow" w:hAnsi="Arial Narrow"/>
              </w:rPr>
              <w:t>DE CARTAGENA</w:t>
            </w:r>
          </w:p>
          <w:p w14:paraId="3F33D66F" w14:textId="7D69746E" w:rsidR="00641D18" w:rsidRDefault="00CE4EE9" w:rsidP="00F03C96">
            <w:pPr>
              <w:autoSpaceDE w:val="0"/>
              <w:autoSpaceDN w:val="0"/>
              <w:adjustRightInd w:val="0"/>
              <w:rPr>
                <w:rFonts w:ascii="Arial Narrow" w:hAnsi="Arial Narrow"/>
              </w:rPr>
            </w:pPr>
            <w:r>
              <w:rPr>
                <w:rFonts w:ascii="Arial Narrow" w:hAnsi="Arial Narrow"/>
              </w:rPr>
              <w:t>TIPO DE PROCESO</w:t>
            </w:r>
            <w:r w:rsidR="00F03C96" w:rsidRPr="00E129A1">
              <w:rPr>
                <w:rFonts w:ascii="Arial Narrow" w:hAnsi="Arial Narrow"/>
              </w:rPr>
              <w:t>:</w:t>
            </w:r>
            <w:r w:rsidR="00F03C96">
              <w:rPr>
                <w:rFonts w:ascii="Arial Narrow" w:hAnsi="Arial Narrow"/>
              </w:rPr>
              <w:t xml:space="preserve"> ORDINARIO</w:t>
            </w:r>
          </w:p>
          <w:p w14:paraId="72800449" w14:textId="425213B9" w:rsidR="00F03C96" w:rsidRDefault="00F03C96" w:rsidP="00F03C96">
            <w:pPr>
              <w:rPr>
                <w:rFonts w:ascii="Arial Narrow" w:hAnsi="Arial Narrow"/>
              </w:rPr>
            </w:pPr>
            <w:r w:rsidRPr="00F03C96">
              <w:rPr>
                <w:rFonts w:ascii="Arial Narrow" w:hAnsi="Arial Narrow"/>
              </w:rPr>
              <w:lastRenderedPageBreak/>
              <w:t xml:space="preserve">EXPEDIENTE NUMERO: 13-001-31-05-004-2021-00152-00 </w:t>
            </w:r>
          </w:p>
        </w:tc>
        <w:tc>
          <w:tcPr>
            <w:tcW w:w="5289" w:type="dxa"/>
          </w:tcPr>
          <w:p w14:paraId="51A49F1D" w14:textId="77777777" w:rsidR="00CE4EE9" w:rsidRDefault="00CE4EE9" w:rsidP="00F6614B">
            <w:pPr>
              <w:shd w:val="clear" w:color="auto" w:fill="FFFFFF"/>
              <w:jc w:val="both"/>
              <w:rPr>
                <w:rFonts w:ascii="Arial Narrow" w:hAnsi="Arial Narrow"/>
                <w:b/>
                <w:bCs/>
                <w:highlight w:val="lightGray"/>
              </w:rPr>
            </w:pPr>
          </w:p>
          <w:p w14:paraId="3378FED1" w14:textId="77777777" w:rsidR="00641D18" w:rsidRDefault="00092615" w:rsidP="00F6614B">
            <w:pPr>
              <w:shd w:val="clear" w:color="auto" w:fill="FFFFFF"/>
              <w:jc w:val="both"/>
              <w:rPr>
                <w:rFonts w:ascii="Arial Narrow" w:hAnsi="Arial Narrow"/>
                <w:b/>
                <w:bCs/>
                <w:highlight w:val="lightGray"/>
              </w:rPr>
            </w:pPr>
            <w:r w:rsidRPr="00C7516B">
              <w:rPr>
                <w:rFonts w:ascii="Arial Narrow" w:hAnsi="Arial Narrow"/>
                <w:b/>
                <w:bCs/>
                <w:highlight w:val="lightGray"/>
              </w:rPr>
              <w:t xml:space="preserve">DECISIÓN DEL COMITÉ: </w:t>
            </w:r>
            <w:r w:rsidRPr="00C7516B">
              <w:rPr>
                <w:rFonts w:ascii="Arial Narrow" w:hAnsi="Arial Narrow" w:cstheme="majorHAnsi"/>
                <w:b/>
                <w:bCs/>
                <w:highlight w:val="lightGray"/>
              </w:rPr>
              <w:t xml:space="preserve">Los miembros permanentes del Comité de Conciliación del Distrito de Cartagena, con voz y voto, </w:t>
            </w:r>
            <w:r w:rsidRPr="00C7516B">
              <w:rPr>
                <w:rFonts w:ascii="Arial Narrow" w:hAnsi="Arial Narrow"/>
                <w:b/>
                <w:bCs/>
                <w:highlight w:val="lightGray"/>
              </w:rPr>
              <w:t xml:space="preserve">deciden NO CONCILIAR, debido a que se configura la excepción de falta de sustitución patronal entre la E.P.D en </w:t>
            </w:r>
            <w:r w:rsidRPr="00C7516B">
              <w:rPr>
                <w:rFonts w:ascii="Arial Narrow" w:hAnsi="Arial Narrow"/>
                <w:b/>
                <w:bCs/>
                <w:highlight w:val="lightGray"/>
              </w:rPr>
              <w:lastRenderedPageBreak/>
              <w:t>Liquidación y el Distrito de Cartagena, además hay falta de solidaridad entre las empresas públicas y el Distrito.</w:t>
            </w:r>
          </w:p>
          <w:p w14:paraId="34316639" w14:textId="75EE3C7D" w:rsidR="00CE4EE9" w:rsidRPr="00C7516B" w:rsidRDefault="00CE4EE9" w:rsidP="00F6614B">
            <w:pPr>
              <w:shd w:val="clear" w:color="auto" w:fill="FFFFFF"/>
              <w:jc w:val="both"/>
              <w:rPr>
                <w:rFonts w:ascii="Arial Narrow" w:eastAsia="Arial Narrow" w:hAnsi="Arial Narrow" w:cs="Arial Narrow"/>
                <w:b/>
                <w:color w:val="000000"/>
                <w:highlight w:val="lightGray"/>
              </w:rPr>
            </w:pPr>
          </w:p>
        </w:tc>
      </w:tr>
      <w:tr w:rsidR="00092615" w14:paraId="05D3745F" w14:textId="77777777" w:rsidTr="00687D72">
        <w:tc>
          <w:tcPr>
            <w:tcW w:w="3539" w:type="dxa"/>
          </w:tcPr>
          <w:p w14:paraId="75FB6B9A" w14:textId="615AB402" w:rsidR="00092615" w:rsidRPr="005E5648" w:rsidRDefault="00092615" w:rsidP="00092615">
            <w:pPr>
              <w:rPr>
                <w:rFonts w:ascii="Arial Narrow" w:hAnsi="Arial Narrow"/>
                <w:bCs/>
              </w:rPr>
            </w:pPr>
            <w:r>
              <w:rPr>
                <w:rFonts w:ascii="Arial Narrow" w:hAnsi="Arial Narrow"/>
              </w:rPr>
              <w:lastRenderedPageBreak/>
              <w:t>17</w:t>
            </w:r>
            <w:r w:rsidRPr="00687D72">
              <w:rPr>
                <w:rFonts w:ascii="Arial Narrow" w:hAnsi="Arial Narrow"/>
              </w:rPr>
              <w:t>. CONVOCANTE</w:t>
            </w:r>
            <w:r w:rsidRPr="005E5648">
              <w:rPr>
                <w:rFonts w:ascii="Arial Narrow" w:hAnsi="Arial Narrow"/>
              </w:rPr>
              <w:t xml:space="preserve">:  </w:t>
            </w:r>
            <w:r w:rsidRPr="00092615">
              <w:rPr>
                <w:rFonts w:ascii="Arial Narrow" w:hAnsi="Arial Narrow"/>
              </w:rPr>
              <w:t>NELFY FUENTES</w:t>
            </w:r>
          </w:p>
          <w:p w14:paraId="495BEA02" w14:textId="77777777" w:rsidR="00092615" w:rsidRDefault="00092615" w:rsidP="00092615">
            <w:pPr>
              <w:autoSpaceDE w:val="0"/>
              <w:autoSpaceDN w:val="0"/>
              <w:adjustRightInd w:val="0"/>
              <w:rPr>
                <w:rFonts w:ascii="Arial Narrow" w:hAnsi="Arial Narrow"/>
              </w:rPr>
            </w:pPr>
            <w:r w:rsidRPr="00E129A1">
              <w:rPr>
                <w:rFonts w:ascii="Arial Narrow" w:hAnsi="Arial Narrow"/>
              </w:rPr>
              <w:t xml:space="preserve">CONVOCADO: </w:t>
            </w:r>
            <w:r w:rsidRPr="005E5648">
              <w:rPr>
                <w:rFonts w:ascii="Arial Narrow" w:hAnsi="Arial Narrow"/>
              </w:rPr>
              <w:t xml:space="preserve">DISTRITO </w:t>
            </w:r>
            <w:r>
              <w:rPr>
                <w:rFonts w:ascii="Arial Narrow" w:hAnsi="Arial Narrow"/>
              </w:rPr>
              <w:t>DE CARTAGENA</w:t>
            </w:r>
          </w:p>
          <w:p w14:paraId="662D1A54" w14:textId="463D3379" w:rsidR="00092615" w:rsidRDefault="00CE4EE9" w:rsidP="00092615">
            <w:pPr>
              <w:autoSpaceDE w:val="0"/>
              <w:autoSpaceDN w:val="0"/>
              <w:adjustRightInd w:val="0"/>
              <w:rPr>
                <w:rFonts w:ascii="Arial Narrow" w:hAnsi="Arial Narrow"/>
              </w:rPr>
            </w:pPr>
            <w:r>
              <w:rPr>
                <w:rFonts w:ascii="Arial Narrow" w:hAnsi="Arial Narrow"/>
              </w:rPr>
              <w:t>TIPO DE PROCESO</w:t>
            </w:r>
            <w:r w:rsidR="00092615" w:rsidRPr="00E129A1">
              <w:rPr>
                <w:rFonts w:ascii="Arial Narrow" w:hAnsi="Arial Narrow"/>
              </w:rPr>
              <w:t>:</w:t>
            </w:r>
            <w:r w:rsidR="00092615">
              <w:rPr>
                <w:rFonts w:ascii="Arial Narrow" w:hAnsi="Arial Narrow"/>
              </w:rPr>
              <w:t xml:space="preserve"> ORDINARIO</w:t>
            </w:r>
          </w:p>
          <w:p w14:paraId="1EA03673" w14:textId="77DBBA73" w:rsidR="00092615" w:rsidRDefault="00092615" w:rsidP="00092615">
            <w:pPr>
              <w:rPr>
                <w:rFonts w:ascii="Arial Narrow" w:hAnsi="Arial Narrow"/>
              </w:rPr>
            </w:pPr>
            <w:r w:rsidRPr="00092615">
              <w:rPr>
                <w:rFonts w:ascii="Arial Narrow" w:hAnsi="Arial Narrow"/>
              </w:rPr>
              <w:t xml:space="preserve">EXPEDIENTE NUMERO: 13-001-31-05-004-2020-245-00 </w:t>
            </w:r>
          </w:p>
        </w:tc>
        <w:tc>
          <w:tcPr>
            <w:tcW w:w="5289" w:type="dxa"/>
          </w:tcPr>
          <w:p w14:paraId="483F3053" w14:textId="77777777" w:rsidR="00CE4EE9" w:rsidRDefault="00CE4EE9" w:rsidP="00D310BA">
            <w:pPr>
              <w:shd w:val="clear" w:color="auto" w:fill="FFFFFF"/>
              <w:jc w:val="both"/>
              <w:rPr>
                <w:rFonts w:ascii="Arial Narrow" w:hAnsi="Arial Narrow"/>
                <w:b/>
                <w:bCs/>
                <w:highlight w:val="lightGray"/>
              </w:rPr>
            </w:pPr>
          </w:p>
          <w:p w14:paraId="684C0A97" w14:textId="77777777" w:rsidR="00D310BA" w:rsidRDefault="00D310BA" w:rsidP="00D310BA">
            <w:pPr>
              <w:shd w:val="clear" w:color="auto" w:fill="FFFFFF"/>
              <w:jc w:val="both"/>
              <w:rPr>
                <w:rFonts w:ascii="Arial Narrow" w:hAnsi="Arial Narrow"/>
                <w:b/>
                <w:bCs/>
                <w:highlight w:val="lightGray"/>
              </w:rPr>
            </w:pPr>
            <w:r w:rsidRPr="00C7516B">
              <w:rPr>
                <w:rFonts w:ascii="Arial Narrow" w:hAnsi="Arial Narrow"/>
                <w:b/>
                <w:bCs/>
                <w:highlight w:val="lightGray"/>
              </w:rPr>
              <w:t xml:space="preserve">DECISIÓN DEL COMITÉ: </w:t>
            </w:r>
            <w:r w:rsidRPr="00C7516B">
              <w:rPr>
                <w:rFonts w:ascii="Arial Narrow" w:hAnsi="Arial Narrow" w:cstheme="majorHAnsi"/>
                <w:b/>
                <w:bCs/>
                <w:highlight w:val="lightGray"/>
              </w:rPr>
              <w:t xml:space="preserve">Los miembros permanentes del Comité de Conciliación del Distrito de Cartagena, con voz y voto, </w:t>
            </w:r>
            <w:r w:rsidRPr="00C7516B">
              <w:rPr>
                <w:rFonts w:ascii="Arial Narrow" w:hAnsi="Arial Narrow"/>
                <w:b/>
                <w:bCs/>
                <w:highlight w:val="lightGray"/>
              </w:rPr>
              <w:t>deciden NO CONCILIAR, debido a que se configura la excepción de falta de sustitución patronal entre la E.P.D en Liquidación y el Distrito de Cartagena, además hay falta de solidaridad entre las empresas públicas y el Distrito.</w:t>
            </w:r>
          </w:p>
          <w:p w14:paraId="035598CC" w14:textId="6B62BB83" w:rsidR="00CE4EE9" w:rsidRPr="00C7516B" w:rsidRDefault="00CE4EE9" w:rsidP="00D310BA">
            <w:pPr>
              <w:shd w:val="clear" w:color="auto" w:fill="FFFFFF"/>
              <w:jc w:val="both"/>
              <w:rPr>
                <w:rFonts w:ascii="Arial Narrow" w:hAnsi="Arial Narrow"/>
                <w:b/>
                <w:bCs/>
                <w:highlight w:val="lightGray"/>
              </w:rPr>
            </w:pPr>
          </w:p>
        </w:tc>
      </w:tr>
      <w:tr w:rsidR="00641D18" w14:paraId="0C9E7463" w14:textId="77777777" w:rsidTr="00687D72">
        <w:tc>
          <w:tcPr>
            <w:tcW w:w="3539" w:type="dxa"/>
          </w:tcPr>
          <w:p w14:paraId="70A16204" w14:textId="77777777" w:rsidR="00C73FE5" w:rsidRDefault="00C73FE5" w:rsidP="002D4390">
            <w:pPr>
              <w:rPr>
                <w:rFonts w:ascii="Arial Narrow" w:hAnsi="Arial Narrow"/>
              </w:rPr>
            </w:pPr>
          </w:p>
          <w:p w14:paraId="02476F43" w14:textId="77777777" w:rsidR="002D4390" w:rsidRPr="00C7516B" w:rsidRDefault="002D4390" w:rsidP="002D4390">
            <w:pPr>
              <w:rPr>
                <w:rFonts w:ascii="Arial Narrow" w:hAnsi="Arial Narrow"/>
                <w:b/>
              </w:rPr>
            </w:pPr>
            <w:r>
              <w:rPr>
                <w:rFonts w:ascii="Arial Narrow" w:hAnsi="Arial Narrow"/>
              </w:rPr>
              <w:t>18</w:t>
            </w:r>
            <w:r w:rsidRPr="00687D72">
              <w:rPr>
                <w:rFonts w:ascii="Arial Narrow" w:hAnsi="Arial Narrow"/>
              </w:rPr>
              <w:t>. CONVOCANTE</w:t>
            </w:r>
            <w:r w:rsidRPr="005E5648">
              <w:rPr>
                <w:rFonts w:ascii="Arial Narrow" w:hAnsi="Arial Narrow"/>
              </w:rPr>
              <w:t xml:space="preserve">:  </w:t>
            </w:r>
            <w:r w:rsidRPr="002D4390">
              <w:rPr>
                <w:rFonts w:ascii="Arial Narrow" w:hAnsi="Arial Narrow"/>
              </w:rPr>
              <w:t>LEDYS PERTUZ</w:t>
            </w:r>
            <w:r w:rsidRPr="00C7516B">
              <w:rPr>
                <w:rFonts w:ascii="Arial Narrow" w:hAnsi="Arial Narrow"/>
                <w:b/>
              </w:rPr>
              <w:t xml:space="preserve"> </w:t>
            </w:r>
          </w:p>
          <w:p w14:paraId="1E406D9A" w14:textId="77777777" w:rsidR="002D4390" w:rsidRDefault="002D4390" w:rsidP="002D4390">
            <w:pPr>
              <w:autoSpaceDE w:val="0"/>
              <w:autoSpaceDN w:val="0"/>
              <w:adjustRightInd w:val="0"/>
              <w:rPr>
                <w:rFonts w:ascii="Arial Narrow" w:hAnsi="Arial Narrow"/>
              </w:rPr>
            </w:pPr>
            <w:r w:rsidRPr="00E129A1">
              <w:rPr>
                <w:rFonts w:ascii="Arial Narrow" w:hAnsi="Arial Narrow"/>
              </w:rPr>
              <w:t xml:space="preserve">CONVOCADO: </w:t>
            </w:r>
            <w:r w:rsidRPr="005E5648">
              <w:rPr>
                <w:rFonts w:ascii="Arial Narrow" w:hAnsi="Arial Narrow"/>
              </w:rPr>
              <w:t xml:space="preserve">DISTRITO </w:t>
            </w:r>
            <w:r>
              <w:rPr>
                <w:rFonts w:ascii="Arial Narrow" w:hAnsi="Arial Narrow"/>
              </w:rPr>
              <w:t>DE CARTAGENA</w:t>
            </w:r>
          </w:p>
          <w:p w14:paraId="28B9672B" w14:textId="6FF84290" w:rsidR="002D4390" w:rsidRDefault="00CE4EE9" w:rsidP="002D4390">
            <w:pPr>
              <w:autoSpaceDE w:val="0"/>
              <w:autoSpaceDN w:val="0"/>
              <w:adjustRightInd w:val="0"/>
              <w:rPr>
                <w:rFonts w:ascii="Arial Narrow" w:hAnsi="Arial Narrow"/>
              </w:rPr>
            </w:pPr>
            <w:r>
              <w:rPr>
                <w:rFonts w:ascii="Arial Narrow" w:hAnsi="Arial Narrow"/>
              </w:rPr>
              <w:t>TIPO DE PROCESO</w:t>
            </w:r>
            <w:r w:rsidR="002D4390" w:rsidRPr="00E129A1">
              <w:rPr>
                <w:rFonts w:ascii="Arial Narrow" w:hAnsi="Arial Narrow"/>
              </w:rPr>
              <w:t>:</w:t>
            </w:r>
            <w:r w:rsidR="002D4390">
              <w:rPr>
                <w:rFonts w:ascii="Arial Narrow" w:hAnsi="Arial Narrow"/>
              </w:rPr>
              <w:t xml:space="preserve"> ORDINARIO</w:t>
            </w:r>
          </w:p>
          <w:p w14:paraId="6FAB1C50" w14:textId="7F92B9E6" w:rsidR="00641D18" w:rsidRDefault="002D4390" w:rsidP="002D4390">
            <w:pPr>
              <w:rPr>
                <w:rFonts w:ascii="Arial Narrow" w:hAnsi="Arial Narrow"/>
              </w:rPr>
            </w:pPr>
            <w:r w:rsidRPr="002D4390">
              <w:rPr>
                <w:rFonts w:ascii="Arial Narrow" w:hAnsi="Arial Narrow"/>
              </w:rPr>
              <w:t xml:space="preserve">EXPEDIENTE NUMERO: 13-001-31-05-004-2020-254-00 </w:t>
            </w:r>
          </w:p>
        </w:tc>
        <w:tc>
          <w:tcPr>
            <w:tcW w:w="5289" w:type="dxa"/>
          </w:tcPr>
          <w:p w14:paraId="221E8D18" w14:textId="77777777" w:rsidR="00CE4EE9" w:rsidRDefault="00CE4EE9" w:rsidP="002D4390">
            <w:pPr>
              <w:shd w:val="clear" w:color="auto" w:fill="FFFFFF"/>
              <w:jc w:val="both"/>
              <w:rPr>
                <w:rFonts w:ascii="Arial Narrow" w:hAnsi="Arial Narrow"/>
                <w:b/>
                <w:bCs/>
                <w:highlight w:val="lightGray"/>
              </w:rPr>
            </w:pPr>
          </w:p>
          <w:p w14:paraId="09179216" w14:textId="77777777" w:rsidR="002D4390" w:rsidRDefault="002D4390" w:rsidP="002D4390">
            <w:pPr>
              <w:shd w:val="clear" w:color="auto" w:fill="FFFFFF"/>
              <w:jc w:val="both"/>
              <w:rPr>
                <w:rFonts w:ascii="Arial Narrow" w:hAnsi="Arial Narrow"/>
                <w:b/>
                <w:bCs/>
                <w:highlight w:val="lightGray"/>
              </w:rPr>
            </w:pPr>
            <w:r w:rsidRPr="00C7516B">
              <w:rPr>
                <w:rFonts w:ascii="Arial Narrow" w:hAnsi="Arial Narrow"/>
                <w:b/>
                <w:bCs/>
                <w:highlight w:val="lightGray"/>
              </w:rPr>
              <w:t xml:space="preserve">DECISIÓN DEL COMITÉ: </w:t>
            </w:r>
            <w:r w:rsidRPr="00C7516B">
              <w:rPr>
                <w:rFonts w:ascii="Arial Narrow" w:hAnsi="Arial Narrow" w:cstheme="majorHAnsi"/>
                <w:b/>
                <w:bCs/>
                <w:highlight w:val="lightGray"/>
              </w:rPr>
              <w:t xml:space="preserve">Los miembros permanentes del Comité de Conciliación del Distrito de Cartagena, con voz y voto, </w:t>
            </w:r>
            <w:r w:rsidRPr="00C7516B">
              <w:rPr>
                <w:rFonts w:ascii="Arial Narrow" w:hAnsi="Arial Narrow"/>
                <w:b/>
                <w:bCs/>
                <w:highlight w:val="lightGray"/>
              </w:rPr>
              <w:t>deciden NO CONCILIAR, debido a que se configura la excepción de falta de sustitución patronal entre la E.P.D en Liquidación y el Distrito de Cartagena, además hay falta de solidaridad entre las empresas públicas y el Distrito.</w:t>
            </w:r>
          </w:p>
          <w:p w14:paraId="126A21C6" w14:textId="3FD76B50" w:rsidR="00CE4EE9" w:rsidRPr="00C7516B" w:rsidRDefault="00CE4EE9" w:rsidP="002D4390">
            <w:pPr>
              <w:shd w:val="clear" w:color="auto" w:fill="FFFFFF"/>
              <w:jc w:val="both"/>
              <w:rPr>
                <w:rFonts w:ascii="Arial Narrow" w:eastAsia="Arial Narrow" w:hAnsi="Arial Narrow" w:cs="Arial Narrow"/>
                <w:b/>
                <w:color w:val="000000"/>
                <w:highlight w:val="lightGray"/>
              </w:rPr>
            </w:pPr>
          </w:p>
        </w:tc>
      </w:tr>
      <w:tr w:rsidR="00C73FE5" w14:paraId="3B333B61" w14:textId="77777777" w:rsidTr="00687D72">
        <w:tc>
          <w:tcPr>
            <w:tcW w:w="3539" w:type="dxa"/>
          </w:tcPr>
          <w:p w14:paraId="73A3DEA5" w14:textId="77777777" w:rsidR="00C73FE5" w:rsidRDefault="00C73FE5" w:rsidP="00C73FE5">
            <w:pPr>
              <w:rPr>
                <w:rFonts w:ascii="Arial Narrow" w:hAnsi="Arial Narrow"/>
              </w:rPr>
            </w:pPr>
          </w:p>
          <w:p w14:paraId="02C04E2D" w14:textId="423210BB" w:rsidR="00C73FE5" w:rsidRPr="00360744" w:rsidRDefault="00C73FE5" w:rsidP="00C73FE5">
            <w:pPr>
              <w:rPr>
                <w:rFonts w:ascii="Arial Narrow" w:hAnsi="Arial Narrow"/>
              </w:rPr>
            </w:pPr>
            <w:r>
              <w:rPr>
                <w:rFonts w:ascii="Arial Narrow" w:hAnsi="Arial Narrow"/>
              </w:rPr>
              <w:t>19</w:t>
            </w:r>
            <w:r w:rsidRPr="00687D72">
              <w:rPr>
                <w:rFonts w:ascii="Arial Narrow" w:hAnsi="Arial Narrow"/>
              </w:rPr>
              <w:t>. CONVOCANTE</w:t>
            </w:r>
            <w:r w:rsidRPr="005E5648">
              <w:rPr>
                <w:rFonts w:ascii="Arial Narrow" w:hAnsi="Arial Narrow"/>
              </w:rPr>
              <w:t xml:space="preserve">:  </w:t>
            </w:r>
            <w:r w:rsidRPr="00360744">
              <w:rPr>
                <w:rFonts w:ascii="Arial Narrow" w:hAnsi="Arial Narrow"/>
              </w:rPr>
              <w:t>JUAN JOSE SANTAOLALLA</w:t>
            </w:r>
          </w:p>
          <w:p w14:paraId="2683C5BA" w14:textId="77777777" w:rsidR="00C73FE5" w:rsidRDefault="00C73FE5" w:rsidP="00C73FE5">
            <w:pPr>
              <w:autoSpaceDE w:val="0"/>
              <w:autoSpaceDN w:val="0"/>
              <w:adjustRightInd w:val="0"/>
              <w:rPr>
                <w:rFonts w:ascii="Arial Narrow" w:hAnsi="Arial Narrow"/>
              </w:rPr>
            </w:pPr>
            <w:r w:rsidRPr="00E129A1">
              <w:rPr>
                <w:rFonts w:ascii="Arial Narrow" w:hAnsi="Arial Narrow"/>
              </w:rPr>
              <w:t xml:space="preserve">CONVOCADO: </w:t>
            </w:r>
            <w:r w:rsidRPr="005E5648">
              <w:rPr>
                <w:rFonts w:ascii="Arial Narrow" w:hAnsi="Arial Narrow"/>
              </w:rPr>
              <w:t xml:space="preserve">DISTRITO </w:t>
            </w:r>
            <w:r>
              <w:rPr>
                <w:rFonts w:ascii="Arial Narrow" w:hAnsi="Arial Narrow"/>
              </w:rPr>
              <w:t>DE CARTAGENA</w:t>
            </w:r>
          </w:p>
          <w:p w14:paraId="3346488B" w14:textId="77777777" w:rsidR="00C73FE5" w:rsidRDefault="00C73FE5" w:rsidP="00C73FE5">
            <w:pPr>
              <w:rPr>
                <w:rFonts w:ascii="Arial Narrow" w:hAnsi="Arial Narrow"/>
              </w:rPr>
            </w:pPr>
            <w:r w:rsidRPr="00E129A1">
              <w:rPr>
                <w:rFonts w:ascii="Arial Narrow" w:hAnsi="Arial Narrow"/>
              </w:rPr>
              <w:t>MEDIO DE CONTROL:</w:t>
            </w:r>
            <w:r w:rsidRPr="00C7516B">
              <w:rPr>
                <w:rFonts w:ascii="Arial Narrow" w:hAnsi="Arial Narrow"/>
                <w:b/>
              </w:rPr>
              <w:t xml:space="preserve"> </w:t>
            </w:r>
            <w:r w:rsidRPr="00360744">
              <w:rPr>
                <w:rFonts w:ascii="Arial Narrow" w:hAnsi="Arial Narrow"/>
              </w:rPr>
              <w:t>REPARACIÓN DIRECTA</w:t>
            </w:r>
          </w:p>
          <w:p w14:paraId="22635697" w14:textId="07C2BBA7" w:rsidR="00C73FE5" w:rsidRDefault="00C73FE5" w:rsidP="00C73FE5">
            <w:pPr>
              <w:rPr>
                <w:rFonts w:ascii="Arial Narrow" w:hAnsi="Arial Narrow"/>
              </w:rPr>
            </w:pPr>
            <w:r w:rsidRPr="00360744">
              <w:rPr>
                <w:rFonts w:ascii="Arial Narrow" w:hAnsi="Arial Narrow"/>
              </w:rPr>
              <w:t>RAD: E 2022-081871</w:t>
            </w:r>
          </w:p>
        </w:tc>
        <w:tc>
          <w:tcPr>
            <w:tcW w:w="5289" w:type="dxa"/>
          </w:tcPr>
          <w:p w14:paraId="3906FDF8" w14:textId="77777777" w:rsidR="00A36841" w:rsidRDefault="00A36841" w:rsidP="00C73FE5">
            <w:pPr>
              <w:shd w:val="clear" w:color="auto" w:fill="FFFFFF"/>
              <w:jc w:val="both"/>
              <w:rPr>
                <w:rFonts w:ascii="Arial Narrow" w:hAnsi="Arial Narrow"/>
                <w:b/>
                <w:bCs/>
                <w:highlight w:val="lightGray"/>
              </w:rPr>
            </w:pPr>
          </w:p>
          <w:p w14:paraId="5C49D9C0" w14:textId="77777777" w:rsidR="00C73FE5" w:rsidRDefault="00C73FE5" w:rsidP="00C73FE5">
            <w:pPr>
              <w:shd w:val="clear" w:color="auto" w:fill="FFFFFF"/>
              <w:jc w:val="both"/>
              <w:rPr>
                <w:rFonts w:ascii="Arial Narrow" w:hAnsi="Arial Narrow"/>
                <w:b/>
                <w:bCs/>
                <w:highlight w:val="lightGray"/>
              </w:rPr>
            </w:pPr>
            <w:r w:rsidRPr="00C7516B">
              <w:rPr>
                <w:rFonts w:ascii="Arial Narrow" w:hAnsi="Arial Narrow"/>
                <w:b/>
                <w:bCs/>
                <w:highlight w:val="lightGray"/>
              </w:rPr>
              <w:t xml:space="preserve">DECISIÓN DEL COMITÉ: </w:t>
            </w:r>
            <w:r w:rsidRPr="00C7516B">
              <w:rPr>
                <w:rFonts w:ascii="Arial Narrow" w:hAnsi="Arial Narrow" w:cstheme="majorHAnsi"/>
                <w:b/>
                <w:bCs/>
                <w:highlight w:val="lightGray"/>
              </w:rPr>
              <w:t xml:space="preserve">Los miembros permanentes del Comité de Conciliación del Distrito de Cartagena, con voz y voto, </w:t>
            </w:r>
            <w:r w:rsidRPr="00C7516B">
              <w:rPr>
                <w:rFonts w:ascii="Arial Narrow" w:hAnsi="Arial Narrow"/>
                <w:b/>
                <w:bCs/>
                <w:highlight w:val="lightGray"/>
              </w:rPr>
              <w:t>deciden NO CONCILIAR en el presente asunto habida cuenta que el Distrito de Cartagena de Indias no estaba obligado a soportar las consecuencias de un error en el registro para no ser beneficiaria de un acto traslaticio de dominio que se hizo conforme al ordenamiento legal de la época, igualmente paralelo a la denuncia presentada ante la Oficina de Registro e Instrumentos Públicos el Distrito de Cartagena procedió con lo ordenado por el juez de conocimiento del proceso ejecutivo singular, lo que no constituye un reconocimiento tácito del derecho de dominio a favor del convocante si no por el contrario reconoce el derecho como propietario al Distrito a través de Resolución 163 de 26 de octubre de 2017 unificando los folios de matrícula inmobiliaria 060-34231 y 060-47001. De igual forma la Superintendencia de Notariado y Registro mediante Resolución número 9547 del 19 de septiembre de 2019 confirma lo resuelto por la Oficina de Registro e Instrumentos Públicos en la Resolución 163 de 26 de octubre de 2017.</w:t>
            </w:r>
          </w:p>
          <w:p w14:paraId="57FDB5C5" w14:textId="66916A32" w:rsidR="00A36841" w:rsidRPr="00C7516B" w:rsidRDefault="00A36841" w:rsidP="00C73FE5">
            <w:pPr>
              <w:shd w:val="clear" w:color="auto" w:fill="FFFFFF"/>
              <w:jc w:val="both"/>
              <w:rPr>
                <w:rFonts w:ascii="Arial Narrow" w:eastAsia="Arial Narrow" w:hAnsi="Arial Narrow" w:cs="Arial Narrow"/>
                <w:b/>
                <w:color w:val="000000"/>
                <w:highlight w:val="lightGray"/>
              </w:rPr>
            </w:pPr>
          </w:p>
        </w:tc>
      </w:tr>
      <w:tr w:rsidR="00C73FE5" w14:paraId="6D5C691E" w14:textId="77777777" w:rsidTr="00016313">
        <w:trPr>
          <w:trHeight w:val="1831"/>
        </w:trPr>
        <w:tc>
          <w:tcPr>
            <w:tcW w:w="3539" w:type="dxa"/>
          </w:tcPr>
          <w:p w14:paraId="47E0674B" w14:textId="693F5212" w:rsidR="00C73FE5" w:rsidRPr="00360744" w:rsidRDefault="00C73FE5" w:rsidP="00C73FE5">
            <w:pPr>
              <w:rPr>
                <w:rFonts w:ascii="Arial Narrow" w:hAnsi="Arial Narrow"/>
              </w:rPr>
            </w:pPr>
            <w:r>
              <w:rPr>
                <w:rFonts w:ascii="Arial Narrow" w:hAnsi="Arial Narrow"/>
              </w:rPr>
              <w:t>20</w:t>
            </w:r>
            <w:r w:rsidRPr="00687D72">
              <w:rPr>
                <w:rFonts w:ascii="Arial Narrow" w:hAnsi="Arial Narrow"/>
              </w:rPr>
              <w:t>. CONVOCANTE</w:t>
            </w:r>
            <w:r w:rsidRPr="005E5648">
              <w:rPr>
                <w:rFonts w:ascii="Arial Narrow" w:hAnsi="Arial Narrow"/>
              </w:rPr>
              <w:t xml:space="preserve">:  </w:t>
            </w:r>
            <w:r w:rsidRPr="00C73FE5">
              <w:rPr>
                <w:rFonts w:ascii="Arial Narrow" w:hAnsi="Arial Narrow"/>
              </w:rPr>
              <w:t>NERY MORENO</w:t>
            </w:r>
          </w:p>
          <w:p w14:paraId="06E778CC" w14:textId="77777777" w:rsidR="00C73FE5" w:rsidRDefault="00C73FE5" w:rsidP="00C73FE5">
            <w:pPr>
              <w:autoSpaceDE w:val="0"/>
              <w:autoSpaceDN w:val="0"/>
              <w:adjustRightInd w:val="0"/>
              <w:rPr>
                <w:rFonts w:ascii="Arial Narrow" w:hAnsi="Arial Narrow"/>
              </w:rPr>
            </w:pPr>
            <w:r w:rsidRPr="00E129A1">
              <w:rPr>
                <w:rFonts w:ascii="Arial Narrow" w:hAnsi="Arial Narrow"/>
              </w:rPr>
              <w:t xml:space="preserve">CONVOCADO: </w:t>
            </w:r>
            <w:r w:rsidRPr="005E5648">
              <w:rPr>
                <w:rFonts w:ascii="Arial Narrow" w:hAnsi="Arial Narrow"/>
              </w:rPr>
              <w:t xml:space="preserve">DISTRITO </w:t>
            </w:r>
            <w:r>
              <w:rPr>
                <w:rFonts w:ascii="Arial Narrow" w:hAnsi="Arial Narrow"/>
              </w:rPr>
              <w:t>DE CARTAGENA</w:t>
            </w:r>
          </w:p>
          <w:p w14:paraId="7911E7B3" w14:textId="6E45F60D" w:rsidR="00C73FE5" w:rsidRDefault="00C73FE5" w:rsidP="00C73FE5">
            <w:pPr>
              <w:rPr>
                <w:rFonts w:ascii="Arial Narrow" w:hAnsi="Arial Narrow"/>
              </w:rPr>
            </w:pPr>
            <w:r w:rsidRPr="00E129A1">
              <w:rPr>
                <w:rFonts w:ascii="Arial Narrow" w:hAnsi="Arial Narrow"/>
              </w:rPr>
              <w:t>M</w:t>
            </w:r>
            <w:r>
              <w:rPr>
                <w:rFonts w:ascii="Arial Narrow" w:hAnsi="Arial Narrow"/>
              </w:rPr>
              <w:t xml:space="preserve">EDIO DE CONTROL: ORDINARIO </w:t>
            </w:r>
          </w:p>
          <w:p w14:paraId="1B3F5332" w14:textId="77777777" w:rsidR="00C73FE5" w:rsidRPr="00C73FE5" w:rsidRDefault="00C73FE5" w:rsidP="00C73FE5">
            <w:pPr>
              <w:shd w:val="clear" w:color="auto" w:fill="FFFFFF"/>
              <w:jc w:val="both"/>
              <w:rPr>
                <w:rFonts w:ascii="Arial Narrow" w:hAnsi="Arial Narrow"/>
              </w:rPr>
            </w:pPr>
            <w:r w:rsidRPr="00C73FE5">
              <w:rPr>
                <w:rFonts w:ascii="Arial Narrow" w:hAnsi="Arial Narrow"/>
              </w:rPr>
              <w:t>EXPEDIENTE NUMERO: 13001-31-05-007-514-2018-00</w:t>
            </w:r>
          </w:p>
          <w:p w14:paraId="0CFD374E" w14:textId="77777777" w:rsidR="00C73FE5" w:rsidRDefault="00C73FE5" w:rsidP="00C73FE5">
            <w:pPr>
              <w:rPr>
                <w:rFonts w:ascii="Arial Narrow" w:hAnsi="Arial Narrow"/>
              </w:rPr>
            </w:pPr>
          </w:p>
          <w:p w14:paraId="615FAC34" w14:textId="77777777" w:rsidR="00C73FE5" w:rsidRDefault="00C73FE5" w:rsidP="00C73FE5">
            <w:pPr>
              <w:rPr>
                <w:rFonts w:ascii="Arial Narrow" w:hAnsi="Arial Narrow"/>
              </w:rPr>
            </w:pPr>
          </w:p>
        </w:tc>
        <w:tc>
          <w:tcPr>
            <w:tcW w:w="5289" w:type="dxa"/>
          </w:tcPr>
          <w:p w14:paraId="6480B75B" w14:textId="77777777" w:rsidR="00A36841" w:rsidRDefault="00A36841" w:rsidP="00C73FE5">
            <w:pPr>
              <w:shd w:val="clear" w:color="auto" w:fill="FFFFFF"/>
              <w:jc w:val="both"/>
              <w:rPr>
                <w:rFonts w:ascii="Arial Narrow" w:hAnsi="Arial Narrow"/>
                <w:b/>
                <w:bCs/>
                <w:highlight w:val="lightGray"/>
              </w:rPr>
            </w:pPr>
          </w:p>
          <w:p w14:paraId="6155576B" w14:textId="2207831B" w:rsidR="00C73FE5" w:rsidRDefault="005469FB" w:rsidP="00C73FE5">
            <w:pPr>
              <w:shd w:val="clear" w:color="auto" w:fill="FFFFFF"/>
              <w:jc w:val="both"/>
              <w:rPr>
                <w:rFonts w:ascii="Arial Narrow" w:eastAsia="Arial Narrow" w:hAnsi="Arial Narrow" w:cs="Arial Narrow"/>
                <w:b/>
                <w:color w:val="000000"/>
                <w:highlight w:val="lightGray"/>
              </w:rPr>
            </w:pPr>
            <w:r w:rsidRPr="00C7516B">
              <w:rPr>
                <w:rFonts w:ascii="Arial Narrow" w:hAnsi="Arial Narrow"/>
                <w:b/>
                <w:bCs/>
                <w:highlight w:val="lightGray"/>
              </w:rPr>
              <w:t xml:space="preserve">DECISIÓN DEL COMITÉ: </w:t>
            </w:r>
            <w:r w:rsidRPr="00C7516B">
              <w:rPr>
                <w:rFonts w:ascii="Arial Narrow" w:hAnsi="Arial Narrow" w:cstheme="majorHAnsi"/>
                <w:b/>
                <w:bCs/>
                <w:highlight w:val="lightGray"/>
              </w:rPr>
              <w:t>Los miembros permanentes del Comité de Conciliación del Distrito de Cartagena, con voz y voto, decid</w:t>
            </w:r>
            <w:r w:rsidRPr="00C7516B">
              <w:rPr>
                <w:rFonts w:ascii="Arial Narrow" w:hAnsi="Arial Narrow"/>
                <w:b/>
                <w:bCs/>
                <w:highlight w:val="lightGray"/>
              </w:rPr>
              <w:t>en NO CONCILIAR, en el presente asunto, debido a que no existen elementos jurídicos y facticos suficientes para proponer una fórmula de arreglo.</w:t>
            </w:r>
          </w:p>
          <w:p w14:paraId="2E5E291F" w14:textId="77777777" w:rsidR="005469FB" w:rsidRPr="00C7516B" w:rsidRDefault="005469FB" w:rsidP="00C73FE5">
            <w:pPr>
              <w:shd w:val="clear" w:color="auto" w:fill="FFFFFF"/>
              <w:jc w:val="both"/>
              <w:rPr>
                <w:rFonts w:ascii="Arial Narrow" w:eastAsia="Arial Narrow" w:hAnsi="Arial Narrow" w:cs="Arial Narrow"/>
                <w:b/>
                <w:color w:val="000000"/>
                <w:highlight w:val="lightGray"/>
              </w:rPr>
            </w:pPr>
          </w:p>
        </w:tc>
      </w:tr>
      <w:tr w:rsidR="00C73FE5" w14:paraId="0F238C03" w14:textId="77777777" w:rsidTr="00687D72">
        <w:tc>
          <w:tcPr>
            <w:tcW w:w="3539" w:type="dxa"/>
          </w:tcPr>
          <w:p w14:paraId="7169964F" w14:textId="6CD2F8C3" w:rsidR="00016313" w:rsidRPr="00016313" w:rsidRDefault="00016313" w:rsidP="00016313">
            <w:pPr>
              <w:rPr>
                <w:rFonts w:ascii="Arial Narrow" w:hAnsi="Arial Narrow"/>
              </w:rPr>
            </w:pPr>
            <w:r>
              <w:rPr>
                <w:rFonts w:ascii="Arial Narrow" w:hAnsi="Arial Narrow"/>
              </w:rPr>
              <w:lastRenderedPageBreak/>
              <w:t>21</w:t>
            </w:r>
            <w:r w:rsidRPr="00687D72">
              <w:rPr>
                <w:rFonts w:ascii="Arial Narrow" w:hAnsi="Arial Narrow"/>
              </w:rPr>
              <w:t>. CONVOCANTE</w:t>
            </w:r>
            <w:r w:rsidRPr="005E5648">
              <w:rPr>
                <w:rFonts w:ascii="Arial Narrow" w:hAnsi="Arial Narrow"/>
              </w:rPr>
              <w:t xml:space="preserve">:  </w:t>
            </w:r>
            <w:r w:rsidRPr="00016313">
              <w:rPr>
                <w:rFonts w:ascii="Arial Narrow" w:hAnsi="Arial Narrow"/>
              </w:rPr>
              <w:t>APOLINAR CASTILLO PINEDA</w:t>
            </w:r>
          </w:p>
          <w:p w14:paraId="7AB844F0" w14:textId="77777777" w:rsidR="00016313" w:rsidRDefault="00016313" w:rsidP="00016313">
            <w:pPr>
              <w:autoSpaceDE w:val="0"/>
              <w:autoSpaceDN w:val="0"/>
              <w:adjustRightInd w:val="0"/>
              <w:rPr>
                <w:rFonts w:ascii="Arial Narrow" w:hAnsi="Arial Narrow"/>
              </w:rPr>
            </w:pPr>
            <w:r w:rsidRPr="00E129A1">
              <w:rPr>
                <w:rFonts w:ascii="Arial Narrow" w:hAnsi="Arial Narrow"/>
              </w:rPr>
              <w:t xml:space="preserve">CONVOCADO: </w:t>
            </w:r>
            <w:r w:rsidRPr="005E5648">
              <w:rPr>
                <w:rFonts w:ascii="Arial Narrow" w:hAnsi="Arial Narrow"/>
              </w:rPr>
              <w:t xml:space="preserve">DISTRITO </w:t>
            </w:r>
            <w:r>
              <w:rPr>
                <w:rFonts w:ascii="Arial Narrow" w:hAnsi="Arial Narrow"/>
              </w:rPr>
              <w:t>DE CARTAGENA</w:t>
            </w:r>
          </w:p>
          <w:p w14:paraId="5101FA7D" w14:textId="1566605D" w:rsidR="00C73FE5" w:rsidRDefault="00A36841" w:rsidP="00016313">
            <w:pPr>
              <w:rPr>
                <w:rFonts w:ascii="Arial Narrow" w:hAnsi="Arial Narrow"/>
              </w:rPr>
            </w:pPr>
            <w:r>
              <w:rPr>
                <w:rFonts w:ascii="Arial Narrow" w:hAnsi="Arial Narrow"/>
              </w:rPr>
              <w:t>TIPO DE PROCESO</w:t>
            </w:r>
            <w:r w:rsidR="00016313">
              <w:rPr>
                <w:rFonts w:ascii="Arial Narrow" w:hAnsi="Arial Narrow"/>
              </w:rPr>
              <w:t>: ORDINARIO</w:t>
            </w:r>
          </w:p>
          <w:p w14:paraId="3D995D90" w14:textId="0EBB6BD8" w:rsidR="00C350C8" w:rsidRDefault="00C350C8" w:rsidP="00326A62">
            <w:pPr>
              <w:shd w:val="clear" w:color="auto" w:fill="FFFFFF"/>
              <w:jc w:val="both"/>
              <w:rPr>
                <w:rFonts w:ascii="Arial Narrow" w:hAnsi="Arial Narrow"/>
              </w:rPr>
            </w:pPr>
            <w:r w:rsidRPr="00C350C8">
              <w:rPr>
                <w:rFonts w:ascii="Arial Narrow" w:hAnsi="Arial Narrow"/>
              </w:rPr>
              <w:t>No DE EXPEDIENTE: 13001-31-05-001-2021-000261 -00</w:t>
            </w:r>
          </w:p>
        </w:tc>
        <w:tc>
          <w:tcPr>
            <w:tcW w:w="5289" w:type="dxa"/>
          </w:tcPr>
          <w:p w14:paraId="138B885C" w14:textId="77777777" w:rsidR="00A36841" w:rsidRDefault="00A36841" w:rsidP="00F47875">
            <w:pPr>
              <w:shd w:val="clear" w:color="auto" w:fill="FFFFFF"/>
              <w:jc w:val="both"/>
              <w:rPr>
                <w:rFonts w:ascii="Arial Narrow" w:hAnsi="Arial Narrow"/>
                <w:b/>
                <w:bCs/>
                <w:highlight w:val="lightGray"/>
              </w:rPr>
            </w:pPr>
          </w:p>
          <w:p w14:paraId="6AFAEA37" w14:textId="77777777" w:rsidR="00F47875" w:rsidRDefault="00F47875" w:rsidP="00F47875">
            <w:pPr>
              <w:shd w:val="clear" w:color="auto" w:fill="FFFFFF"/>
              <w:jc w:val="both"/>
              <w:rPr>
                <w:rFonts w:ascii="Arial Narrow" w:hAnsi="Arial Narrow"/>
                <w:b/>
                <w:bCs/>
                <w:highlight w:val="lightGray"/>
              </w:rPr>
            </w:pPr>
            <w:r w:rsidRPr="00C7516B">
              <w:rPr>
                <w:rFonts w:ascii="Arial Narrow" w:hAnsi="Arial Narrow"/>
                <w:b/>
                <w:bCs/>
                <w:highlight w:val="lightGray"/>
              </w:rPr>
              <w:t xml:space="preserve">DECISIÓN DEL COMITÉ: </w:t>
            </w:r>
            <w:r w:rsidRPr="00C7516B">
              <w:rPr>
                <w:rFonts w:ascii="Arial Narrow" w:hAnsi="Arial Narrow" w:cstheme="majorHAnsi"/>
                <w:b/>
                <w:bCs/>
                <w:highlight w:val="lightGray"/>
              </w:rPr>
              <w:t xml:space="preserve">Los miembros permanentes del Comité de Conciliación del Distrito de Cartagena, con voz y voto, </w:t>
            </w:r>
            <w:r w:rsidRPr="00C7516B">
              <w:rPr>
                <w:rFonts w:ascii="Arial Narrow" w:hAnsi="Arial Narrow"/>
                <w:b/>
                <w:bCs/>
                <w:highlight w:val="lightGray"/>
              </w:rPr>
              <w:t>deciden NO CONCILIAR, debido a que se configura la excepción de falta de sustitución patronal entre la E.P.D en Liquidación y el Distrito de Cartagena, además hay falta de solidaridad entre las empresas públicas y el Distrito.</w:t>
            </w:r>
          </w:p>
          <w:p w14:paraId="3FA7458A" w14:textId="0A4B15C2" w:rsidR="00A36841" w:rsidRPr="00C7516B" w:rsidRDefault="00A36841" w:rsidP="00F47875">
            <w:pPr>
              <w:shd w:val="clear" w:color="auto" w:fill="FFFFFF"/>
              <w:jc w:val="both"/>
              <w:rPr>
                <w:rFonts w:ascii="Arial Narrow" w:eastAsia="Arial Narrow" w:hAnsi="Arial Narrow" w:cs="Arial Narrow"/>
                <w:b/>
                <w:color w:val="000000"/>
                <w:highlight w:val="lightGray"/>
              </w:rPr>
            </w:pPr>
          </w:p>
        </w:tc>
      </w:tr>
      <w:tr w:rsidR="00C73FE5" w14:paraId="4ACD18A8" w14:textId="77777777" w:rsidTr="00687D72">
        <w:tc>
          <w:tcPr>
            <w:tcW w:w="3539" w:type="dxa"/>
          </w:tcPr>
          <w:p w14:paraId="4B9A3756" w14:textId="40BB8D3F" w:rsidR="00B35EA4" w:rsidRPr="00B35EA4" w:rsidRDefault="00B35EA4" w:rsidP="00B35EA4">
            <w:pPr>
              <w:rPr>
                <w:rFonts w:ascii="Arial Narrow" w:hAnsi="Arial Narrow"/>
              </w:rPr>
            </w:pPr>
            <w:r>
              <w:rPr>
                <w:rFonts w:ascii="Arial Narrow" w:hAnsi="Arial Narrow"/>
              </w:rPr>
              <w:t>22</w:t>
            </w:r>
            <w:r w:rsidRPr="00687D72">
              <w:rPr>
                <w:rFonts w:ascii="Arial Narrow" w:hAnsi="Arial Narrow"/>
              </w:rPr>
              <w:t>. CONVOCANTE</w:t>
            </w:r>
            <w:r w:rsidRPr="005E5648">
              <w:rPr>
                <w:rFonts w:ascii="Arial Narrow" w:hAnsi="Arial Narrow"/>
              </w:rPr>
              <w:t xml:space="preserve">:  </w:t>
            </w:r>
            <w:r w:rsidRPr="00B35EA4">
              <w:rPr>
                <w:rFonts w:ascii="Arial Narrow" w:hAnsi="Arial Narrow"/>
              </w:rPr>
              <w:t>ADALBERTO GARCIA MERCADO</w:t>
            </w:r>
          </w:p>
          <w:p w14:paraId="7649AFC3" w14:textId="4E30A902" w:rsidR="00B35EA4" w:rsidRPr="00B35EA4" w:rsidRDefault="00B35EA4" w:rsidP="00B35EA4">
            <w:pPr>
              <w:autoSpaceDE w:val="0"/>
              <w:autoSpaceDN w:val="0"/>
              <w:adjustRightInd w:val="0"/>
              <w:rPr>
                <w:rFonts w:ascii="Arial Narrow" w:hAnsi="Arial Narrow"/>
              </w:rPr>
            </w:pPr>
            <w:r w:rsidRPr="00E129A1">
              <w:rPr>
                <w:rFonts w:ascii="Arial Narrow" w:hAnsi="Arial Narrow"/>
              </w:rPr>
              <w:t xml:space="preserve">CONVOCADO: </w:t>
            </w:r>
            <w:r w:rsidRPr="00B35EA4">
              <w:rPr>
                <w:rFonts w:ascii="Arial Narrow" w:hAnsi="Arial Narrow"/>
              </w:rPr>
              <w:t>ECOSODIO S.A.S-ELECTROCONSTRUCCIONES S.A.S-ALUMBRADO PUBLICO-DISTRITO TURISTICO Y CULTURAL CARTAGENA DE INDIAS</w:t>
            </w:r>
          </w:p>
          <w:p w14:paraId="03E8BDA9" w14:textId="4BA6825C" w:rsidR="00B35EA4" w:rsidRDefault="00A36841" w:rsidP="00B35EA4">
            <w:pPr>
              <w:rPr>
                <w:rFonts w:ascii="Arial Narrow" w:hAnsi="Arial Narrow"/>
              </w:rPr>
            </w:pPr>
            <w:r>
              <w:rPr>
                <w:rFonts w:ascii="Arial Narrow" w:hAnsi="Arial Narrow"/>
              </w:rPr>
              <w:t>TIPO DE PROCESO</w:t>
            </w:r>
            <w:r w:rsidR="00B35EA4">
              <w:rPr>
                <w:rFonts w:ascii="Arial Narrow" w:hAnsi="Arial Narrow"/>
              </w:rPr>
              <w:t>: ORDINARIO</w:t>
            </w:r>
          </w:p>
          <w:p w14:paraId="65D1DA1D" w14:textId="77777777" w:rsidR="00DE75E3" w:rsidRPr="00DE75E3" w:rsidRDefault="00DE75E3" w:rsidP="00DE75E3">
            <w:pPr>
              <w:shd w:val="clear" w:color="auto" w:fill="FFFFFF"/>
              <w:jc w:val="both"/>
              <w:rPr>
                <w:rFonts w:ascii="Arial Narrow" w:hAnsi="Arial Narrow"/>
              </w:rPr>
            </w:pPr>
            <w:r w:rsidRPr="00DE75E3">
              <w:rPr>
                <w:rFonts w:ascii="Arial Narrow" w:hAnsi="Arial Narrow"/>
              </w:rPr>
              <w:t>EXPEDIENTE NUMERO: 13001-31-05-006-2021-000105 -00</w:t>
            </w:r>
          </w:p>
          <w:p w14:paraId="780A8D62" w14:textId="77777777" w:rsidR="00C73FE5" w:rsidRDefault="00C73FE5" w:rsidP="00C73FE5">
            <w:pPr>
              <w:rPr>
                <w:rFonts w:ascii="Arial Narrow" w:hAnsi="Arial Narrow"/>
              </w:rPr>
            </w:pPr>
          </w:p>
        </w:tc>
        <w:tc>
          <w:tcPr>
            <w:tcW w:w="5289" w:type="dxa"/>
          </w:tcPr>
          <w:p w14:paraId="4DE3DD8F" w14:textId="77777777" w:rsidR="00A36841" w:rsidRDefault="00A36841" w:rsidP="00C73FE5">
            <w:pPr>
              <w:shd w:val="clear" w:color="auto" w:fill="FFFFFF"/>
              <w:jc w:val="both"/>
              <w:rPr>
                <w:rFonts w:ascii="Arial Narrow" w:hAnsi="Arial Narrow"/>
                <w:b/>
                <w:bCs/>
                <w:highlight w:val="lightGray"/>
              </w:rPr>
            </w:pPr>
          </w:p>
          <w:p w14:paraId="47DED639" w14:textId="0C43197A" w:rsidR="00C73FE5" w:rsidRPr="00C7516B" w:rsidRDefault="00D4302B" w:rsidP="00C73FE5">
            <w:pPr>
              <w:shd w:val="clear" w:color="auto" w:fill="FFFFFF"/>
              <w:jc w:val="both"/>
              <w:rPr>
                <w:rFonts w:ascii="Arial Narrow" w:eastAsia="Arial Narrow" w:hAnsi="Arial Narrow" w:cs="Arial Narrow"/>
                <w:b/>
                <w:color w:val="000000"/>
                <w:highlight w:val="lightGray"/>
              </w:rPr>
            </w:pPr>
            <w:r w:rsidRPr="00C7516B">
              <w:rPr>
                <w:rFonts w:ascii="Arial Narrow" w:hAnsi="Arial Narrow"/>
                <w:b/>
                <w:bCs/>
                <w:highlight w:val="lightGray"/>
              </w:rPr>
              <w:t xml:space="preserve">DECISIÓN DEL COMITÉ: </w:t>
            </w:r>
            <w:r w:rsidRPr="00C7516B">
              <w:rPr>
                <w:rFonts w:ascii="Arial Narrow" w:hAnsi="Arial Narrow" w:cstheme="majorHAnsi"/>
                <w:b/>
                <w:bCs/>
                <w:highlight w:val="lightGray"/>
              </w:rPr>
              <w:t xml:space="preserve">Los miembros permanentes del Comité de Conciliación del Distrito de Cartagena, con voz y voto, </w:t>
            </w:r>
            <w:r w:rsidRPr="00C7516B">
              <w:rPr>
                <w:rFonts w:ascii="Arial Narrow" w:hAnsi="Arial Narrow"/>
                <w:b/>
                <w:bCs/>
                <w:highlight w:val="lightGray"/>
              </w:rPr>
              <w:t xml:space="preserve">deciden NO CONCILIAR para este asunto, con fundamento en que </w:t>
            </w:r>
            <w:r w:rsidRPr="00C7516B">
              <w:rPr>
                <w:rFonts w:ascii="Arial Narrow" w:hAnsi="Arial Narrow"/>
                <w:b/>
                <w:bCs/>
                <w:color w:val="000000"/>
                <w:highlight w:val="lightGray"/>
              </w:rPr>
              <w:t>el Distrito Turístico y Cultural de Cartagena de Indias, no hizo contrato de trabajo con los demandantes, sino que el contrato existió con las extintas Ecosodio S.A.S-Electroconstrucciones S.A.S-Alumbrado Público- y además esta como garante Seguros Del Estado S.A.</w:t>
            </w:r>
          </w:p>
        </w:tc>
      </w:tr>
      <w:tr w:rsidR="006E6433" w14:paraId="229F9F60" w14:textId="77777777" w:rsidTr="00687D72">
        <w:tc>
          <w:tcPr>
            <w:tcW w:w="3539" w:type="dxa"/>
          </w:tcPr>
          <w:p w14:paraId="0EA673BE" w14:textId="1405FE35" w:rsidR="00F83D7F" w:rsidRPr="001F1243" w:rsidRDefault="001F1243" w:rsidP="00F83D7F">
            <w:pPr>
              <w:rPr>
                <w:rFonts w:ascii="Arial Narrow" w:hAnsi="Arial Narrow"/>
              </w:rPr>
            </w:pPr>
            <w:r>
              <w:rPr>
                <w:rFonts w:ascii="Arial Narrow" w:hAnsi="Arial Narrow"/>
              </w:rPr>
              <w:t>23</w:t>
            </w:r>
            <w:r w:rsidR="00F83D7F" w:rsidRPr="00687D72">
              <w:rPr>
                <w:rFonts w:ascii="Arial Narrow" w:hAnsi="Arial Narrow"/>
              </w:rPr>
              <w:t>. CONVOCANTE</w:t>
            </w:r>
            <w:r w:rsidR="00F83D7F" w:rsidRPr="005E5648">
              <w:rPr>
                <w:rFonts w:ascii="Arial Narrow" w:hAnsi="Arial Narrow"/>
              </w:rPr>
              <w:t xml:space="preserve">: </w:t>
            </w:r>
            <w:r w:rsidRPr="001F1243">
              <w:rPr>
                <w:rFonts w:ascii="Arial Narrow" w:hAnsi="Arial Narrow"/>
              </w:rPr>
              <w:t>MIGUEL PEREZ LICONA</w:t>
            </w:r>
            <w:r w:rsidR="00F83D7F" w:rsidRPr="001F1243">
              <w:rPr>
                <w:rFonts w:ascii="Arial Narrow" w:hAnsi="Arial Narrow"/>
              </w:rPr>
              <w:t xml:space="preserve"> </w:t>
            </w:r>
          </w:p>
          <w:p w14:paraId="22B3064F" w14:textId="77777777" w:rsidR="00F83D7F" w:rsidRPr="00B35EA4" w:rsidRDefault="00F83D7F" w:rsidP="00F83D7F">
            <w:pPr>
              <w:autoSpaceDE w:val="0"/>
              <w:autoSpaceDN w:val="0"/>
              <w:adjustRightInd w:val="0"/>
              <w:rPr>
                <w:rFonts w:ascii="Arial Narrow" w:hAnsi="Arial Narrow"/>
              </w:rPr>
            </w:pPr>
            <w:r w:rsidRPr="00E129A1">
              <w:rPr>
                <w:rFonts w:ascii="Arial Narrow" w:hAnsi="Arial Narrow"/>
              </w:rPr>
              <w:t xml:space="preserve">CONVOCADO: </w:t>
            </w:r>
            <w:r w:rsidRPr="00B35EA4">
              <w:rPr>
                <w:rFonts w:ascii="Arial Narrow" w:hAnsi="Arial Narrow"/>
              </w:rPr>
              <w:t>ECOSODIO S.A.S-ELECTROCONSTRUCCIONES S.A.S-ALUMBRADO PUBLICO-DISTRITO TURISTICO Y CULTURAL CARTAGENA DE INDIAS</w:t>
            </w:r>
          </w:p>
          <w:p w14:paraId="4905C6B6" w14:textId="6FE726B8" w:rsidR="00F83D7F" w:rsidRDefault="00A36841" w:rsidP="00F83D7F">
            <w:pPr>
              <w:rPr>
                <w:rFonts w:ascii="Arial Narrow" w:hAnsi="Arial Narrow"/>
              </w:rPr>
            </w:pPr>
            <w:r>
              <w:rPr>
                <w:rFonts w:ascii="Arial Narrow" w:hAnsi="Arial Narrow"/>
              </w:rPr>
              <w:t>TIPO DE PROCESO</w:t>
            </w:r>
            <w:r w:rsidR="00F83D7F">
              <w:rPr>
                <w:rFonts w:ascii="Arial Narrow" w:hAnsi="Arial Narrow"/>
              </w:rPr>
              <w:t>: ORDINARIO</w:t>
            </w:r>
          </w:p>
          <w:p w14:paraId="7A847F9E" w14:textId="77777777" w:rsidR="00597226" w:rsidRPr="00597226" w:rsidRDefault="00597226" w:rsidP="00597226">
            <w:pPr>
              <w:rPr>
                <w:rFonts w:ascii="Arial Narrow" w:hAnsi="Arial Narrow"/>
              </w:rPr>
            </w:pPr>
            <w:r w:rsidRPr="00597226">
              <w:rPr>
                <w:rFonts w:ascii="Arial Narrow" w:hAnsi="Arial Narrow"/>
              </w:rPr>
              <w:t>No DE EXPEDIENTE: 13001-31-05-002-2021-000125 -00</w:t>
            </w:r>
          </w:p>
          <w:p w14:paraId="3CDF4CDC" w14:textId="77777777" w:rsidR="006E6433" w:rsidRDefault="006E6433" w:rsidP="00B35EA4">
            <w:pPr>
              <w:rPr>
                <w:rFonts w:ascii="Arial Narrow" w:hAnsi="Arial Narrow"/>
              </w:rPr>
            </w:pPr>
          </w:p>
        </w:tc>
        <w:tc>
          <w:tcPr>
            <w:tcW w:w="5289" w:type="dxa"/>
          </w:tcPr>
          <w:p w14:paraId="11C544E0" w14:textId="77777777" w:rsidR="00A36841" w:rsidRDefault="00A36841" w:rsidP="00C73FE5">
            <w:pPr>
              <w:shd w:val="clear" w:color="auto" w:fill="FFFFFF"/>
              <w:jc w:val="both"/>
              <w:rPr>
                <w:rFonts w:ascii="Arial Narrow" w:hAnsi="Arial Narrow"/>
                <w:b/>
                <w:bCs/>
                <w:highlight w:val="lightGray"/>
              </w:rPr>
            </w:pPr>
          </w:p>
          <w:p w14:paraId="67A1B0DC" w14:textId="77777777" w:rsidR="006E6433" w:rsidRDefault="00665A19" w:rsidP="00C73FE5">
            <w:pPr>
              <w:shd w:val="clear" w:color="auto" w:fill="FFFFFF"/>
              <w:jc w:val="both"/>
              <w:rPr>
                <w:rFonts w:ascii="Arial Narrow" w:hAnsi="Arial Narrow"/>
                <w:b/>
                <w:bCs/>
                <w:color w:val="000000"/>
                <w:highlight w:val="lightGray"/>
              </w:rPr>
            </w:pPr>
            <w:r w:rsidRPr="00C7516B">
              <w:rPr>
                <w:rFonts w:ascii="Arial Narrow" w:hAnsi="Arial Narrow"/>
                <w:b/>
                <w:bCs/>
                <w:highlight w:val="lightGray"/>
              </w:rPr>
              <w:t xml:space="preserve">DECISIÓN DEL COMITÉ: </w:t>
            </w:r>
            <w:r w:rsidRPr="00C7516B">
              <w:rPr>
                <w:rFonts w:ascii="Arial Narrow" w:hAnsi="Arial Narrow" w:cstheme="majorHAnsi"/>
                <w:b/>
                <w:bCs/>
                <w:highlight w:val="lightGray"/>
              </w:rPr>
              <w:t xml:space="preserve">Los miembros permanentes del Comité de Conciliación del Distrito de Cartagena, con voz y voto, </w:t>
            </w:r>
            <w:r w:rsidRPr="00C7516B">
              <w:rPr>
                <w:rFonts w:ascii="Arial Narrow" w:hAnsi="Arial Narrow"/>
                <w:b/>
                <w:bCs/>
                <w:highlight w:val="lightGray"/>
              </w:rPr>
              <w:t xml:space="preserve">deciden NO CONCILIAR para este asunto, con fundamento en que </w:t>
            </w:r>
            <w:r w:rsidRPr="00C7516B">
              <w:rPr>
                <w:rFonts w:ascii="Arial Narrow" w:hAnsi="Arial Narrow"/>
                <w:b/>
                <w:bCs/>
                <w:color w:val="000000"/>
                <w:highlight w:val="lightGray"/>
              </w:rPr>
              <w:t>el Distrito Turístico y Cultural de Cartagena de Indias, no hizo contrato de trabajo con los demandantes, sino que el contrato existió con las extintas Ecosodio S.A.S-Electroconstrucciones S.A.S-Alumbrado Público- y además esta como garante Seguros Del Estado S.A.</w:t>
            </w:r>
          </w:p>
          <w:p w14:paraId="5D947028" w14:textId="44B8264A" w:rsidR="00665A19" w:rsidRPr="00C7516B" w:rsidRDefault="00665A19" w:rsidP="00C73FE5">
            <w:pPr>
              <w:shd w:val="clear" w:color="auto" w:fill="FFFFFF"/>
              <w:jc w:val="both"/>
              <w:rPr>
                <w:rFonts w:ascii="Arial Narrow" w:hAnsi="Arial Narrow"/>
                <w:b/>
                <w:bCs/>
                <w:highlight w:val="lightGray"/>
              </w:rPr>
            </w:pPr>
          </w:p>
        </w:tc>
      </w:tr>
      <w:tr w:rsidR="006E6433" w14:paraId="35673562" w14:textId="77777777" w:rsidTr="00687D72">
        <w:tc>
          <w:tcPr>
            <w:tcW w:w="3539" w:type="dxa"/>
          </w:tcPr>
          <w:p w14:paraId="5F010895" w14:textId="15A24491" w:rsidR="00665A19" w:rsidRPr="00665A19" w:rsidRDefault="00665A19" w:rsidP="00665A19">
            <w:pPr>
              <w:rPr>
                <w:rFonts w:ascii="Arial Narrow" w:hAnsi="Arial Narrow"/>
              </w:rPr>
            </w:pPr>
            <w:r>
              <w:rPr>
                <w:rFonts w:ascii="Arial Narrow" w:hAnsi="Arial Narrow"/>
              </w:rPr>
              <w:t>24</w:t>
            </w:r>
            <w:r w:rsidRPr="00687D72">
              <w:rPr>
                <w:rFonts w:ascii="Arial Narrow" w:hAnsi="Arial Narrow"/>
              </w:rPr>
              <w:t>. CONVOCANTE</w:t>
            </w:r>
            <w:r w:rsidRPr="005E5648">
              <w:rPr>
                <w:rFonts w:ascii="Arial Narrow" w:hAnsi="Arial Narrow"/>
              </w:rPr>
              <w:t xml:space="preserve">:  </w:t>
            </w:r>
            <w:r w:rsidRPr="00665A19">
              <w:rPr>
                <w:rFonts w:ascii="Arial Narrow" w:hAnsi="Arial Narrow"/>
              </w:rPr>
              <w:t>EDUARDO FERRER LUNA</w:t>
            </w:r>
          </w:p>
          <w:p w14:paraId="45B31BBD" w14:textId="77777777" w:rsidR="00665A19" w:rsidRDefault="00665A19" w:rsidP="00665A19">
            <w:pPr>
              <w:autoSpaceDE w:val="0"/>
              <w:autoSpaceDN w:val="0"/>
              <w:adjustRightInd w:val="0"/>
              <w:rPr>
                <w:rFonts w:ascii="Arial Narrow" w:hAnsi="Arial Narrow"/>
              </w:rPr>
            </w:pPr>
            <w:r w:rsidRPr="00E129A1">
              <w:rPr>
                <w:rFonts w:ascii="Arial Narrow" w:hAnsi="Arial Narrow"/>
              </w:rPr>
              <w:t xml:space="preserve">CONVOCADO: </w:t>
            </w:r>
            <w:r w:rsidRPr="005E5648">
              <w:rPr>
                <w:rFonts w:ascii="Arial Narrow" w:hAnsi="Arial Narrow"/>
              </w:rPr>
              <w:t xml:space="preserve">DISTRITO </w:t>
            </w:r>
            <w:r>
              <w:rPr>
                <w:rFonts w:ascii="Arial Narrow" w:hAnsi="Arial Narrow"/>
              </w:rPr>
              <w:t>DE CARTAGENA</w:t>
            </w:r>
          </w:p>
          <w:p w14:paraId="74A64BB4" w14:textId="2EFEF447" w:rsidR="006E6433" w:rsidRDefault="00A36841" w:rsidP="00665A19">
            <w:pPr>
              <w:rPr>
                <w:rFonts w:ascii="Arial Narrow" w:hAnsi="Arial Narrow"/>
              </w:rPr>
            </w:pPr>
            <w:r>
              <w:rPr>
                <w:rFonts w:ascii="Arial Narrow" w:hAnsi="Arial Narrow"/>
              </w:rPr>
              <w:t>TIPO DE ACCION</w:t>
            </w:r>
            <w:r w:rsidR="00665A19" w:rsidRPr="00E129A1">
              <w:rPr>
                <w:rFonts w:ascii="Arial Narrow" w:hAnsi="Arial Narrow"/>
              </w:rPr>
              <w:t>:</w:t>
            </w:r>
            <w:r w:rsidR="00665A19" w:rsidRPr="00C7516B">
              <w:rPr>
                <w:rFonts w:ascii="Arial Narrow" w:hAnsi="Arial Narrow"/>
                <w:b/>
              </w:rPr>
              <w:t xml:space="preserve"> </w:t>
            </w:r>
            <w:r w:rsidR="00665A19" w:rsidRPr="00665A19">
              <w:rPr>
                <w:rFonts w:ascii="Arial Narrow" w:hAnsi="Arial Narrow"/>
              </w:rPr>
              <w:t>ACCION POPULAR</w:t>
            </w:r>
          </w:p>
        </w:tc>
        <w:tc>
          <w:tcPr>
            <w:tcW w:w="5289" w:type="dxa"/>
          </w:tcPr>
          <w:p w14:paraId="1B145AF5" w14:textId="77777777" w:rsidR="00A36841" w:rsidRDefault="00A36841" w:rsidP="003C3DEF">
            <w:pPr>
              <w:shd w:val="clear" w:color="auto" w:fill="FFFFFF"/>
              <w:jc w:val="both"/>
              <w:rPr>
                <w:rFonts w:ascii="Arial Narrow" w:hAnsi="Arial Narrow"/>
                <w:b/>
                <w:bCs/>
                <w:highlight w:val="lightGray"/>
              </w:rPr>
            </w:pPr>
          </w:p>
          <w:p w14:paraId="05EE1E7D" w14:textId="77777777" w:rsidR="003C3DEF" w:rsidRDefault="003C3DEF" w:rsidP="003C3DEF">
            <w:pPr>
              <w:shd w:val="clear" w:color="auto" w:fill="FFFFFF"/>
              <w:jc w:val="both"/>
              <w:rPr>
                <w:rFonts w:ascii="Arial Narrow" w:hAnsi="Arial Narrow"/>
                <w:b/>
                <w:bCs/>
                <w:highlight w:val="lightGray"/>
              </w:rPr>
            </w:pPr>
            <w:r w:rsidRPr="00C7516B">
              <w:rPr>
                <w:rFonts w:ascii="Arial Narrow" w:hAnsi="Arial Narrow"/>
                <w:b/>
                <w:bCs/>
                <w:highlight w:val="lightGray"/>
              </w:rPr>
              <w:t xml:space="preserve">INSTRUCCIÓN GENERAL DE DEFENSA JUDICIAL: </w:t>
            </w:r>
            <w:r w:rsidRPr="00C7516B">
              <w:rPr>
                <w:rFonts w:ascii="Arial Narrow" w:hAnsi="Arial Narrow" w:cstheme="majorHAnsi"/>
                <w:b/>
                <w:bCs/>
                <w:highlight w:val="lightGray"/>
              </w:rPr>
              <w:t xml:space="preserve">Los miembros permanentes del Comité de Conciliación del Distrito de Cartagena, con voz y voto, deciden adoptar política de defensa judicial, consistente en </w:t>
            </w:r>
            <w:r w:rsidRPr="00C7516B">
              <w:rPr>
                <w:rFonts w:ascii="Arial Narrow" w:hAnsi="Arial Narrow"/>
                <w:b/>
                <w:bCs/>
                <w:highlight w:val="lightGray"/>
              </w:rPr>
              <w:t>NO PACTAR en los asuntos que se pretenda la construcción de una obra pública a través de acción popular, habida cuenta que las mismas deben hacer parte del plan nacional de desarrollo o del plan de esta entidad territorial, de acuerdo con la política económica, social y ambiental que adopte el gobierno, tal como lo prevé el artículo 339 de la Constitución Política Nacional, ya que lo anterior implicaría modificar la finalidad de los recursos destinados a propósitos específicos y por consiguiente, desconocer que a través de ello se busca asegurar el uso eficiente de los rubros asignados para tales fines.</w:t>
            </w:r>
          </w:p>
          <w:p w14:paraId="2AB3238A" w14:textId="608D5194" w:rsidR="00A36841" w:rsidRPr="00C7516B" w:rsidRDefault="00A36841" w:rsidP="003C3DEF">
            <w:pPr>
              <w:shd w:val="clear" w:color="auto" w:fill="FFFFFF"/>
              <w:jc w:val="both"/>
              <w:rPr>
                <w:rFonts w:ascii="Arial Narrow" w:hAnsi="Arial Narrow"/>
                <w:b/>
                <w:bCs/>
                <w:highlight w:val="lightGray"/>
              </w:rPr>
            </w:pPr>
          </w:p>
        </w:tc>
      </w:tr>
      <w:tr w:rsidR="006E6433" w14:paraId="734CA992" w14:textId="77777777" w:rsidTr="00687D72">
        <w:tc>
          <w:tcPr>
            <w:tcW w:w="3539" w:type="dxa"/>
          </w:tcPr>
          <w:p w14:paraId="2A3A1452" w14:textId="441B4B40" w:rsidR="006E6433" w:rsidRDefault="00A632E8" w:rsidP="00B35EA4">
            <w:pPr>
              <w:rPr>
                <w:rFonts w:ascii="Arial Narrow" w:hAnsi="Arial Narrow"/>
              </w:rPr>
            </w:pPr>
            <w:r>
              <w:rPr>
                <w:rFonts w:ascii="Arial Narrow" w:hAnsi="Arial Narrow"/>
              </w:rPr>
              <w:t>25. CONVOCANTE: CLINICA DE BLAS</w:t>
            </w:r>
            <w:r w:rsidR="00A36841">
              <w:rPr>
                <w:rFonts w:ascii="Arial Narrow" w:hAnsi="Arial Narrow"/>
              </w:rPr>
              <w:t xml:space="preserve"> </w:t>
            </w:r>
            <w:r>
              <w:rPr>
                <w:rFonts w:ascii="Arial Narrow" w:hAnsi="Arial Narrow"/>
              </w:rPr>
              <w:t>DE</w:t>
            </w:r>
            <w:r w:rsidR="00A36841">
              <w:rPr>
                <w:rFonts w:ascii="Arial Narrow" w:hAnsi="Arial Narrow"/>
              </w:rPr>
              <w:t xml:space="preserve"> </w:t>
            </w:r>
            <w:r>
              <w:rPr>
                <w:rFonts w:ascii="Arial Narrow" w:hAnsi="Arial Narrow"/>
              </w:rPr>
              <w:t xml:space="preserve">LEZO </w:t>
            </w:r>
          </w:p>
          <w:p w14:paraId="217A8CD0" w14:textId="31468E52" w:rsidR="00A632E8" w:rsidRDefault="00A632E8" w:rsidP="00B35EA4">
            <w:pPr>
              <w:rPr>
                <w:rFonts w:ascii="Arial Narrow" w:hAnsi="Arial Narrow"/>
              </w:rPr>
            </w:pPr>
            <w:r>
              <w:rPr>
                <w:rFonts w:ascii="Arial Narrow" w:hAnsi="Arial Narrow"/>
              </w:rPr>
              <w:t>CONVOCADO: DISTRITO DE CARTAGENA.</w:t>
            </w:r>
          </w:p>
          <w:p w14:paraId="7ACEB0EF" w14:textId="58DED5A7" w:rsidR="00A632E8" w:rsidRDefault="00A36841" w:rsidP="00B35EA4">
            <w:pPr>
              <w:rPr>
                <w:rFonts w:ascii="Arial Narrow" w:hAnsi="Arial Narrow"/>
              </w:rPr>
            </w:pPr>
            <w:r>
              <w:rPr>
                <w:rFonts w:ascii="Arial Narrow" w:hAnsi="Arial Narrow"/>
              </w:rPr>
              <w:lastRenderedPageBreak/>
              <w:t>TIPO DE PROCESO</w:t>
            </w:r>
            <w:r w:rsidR="00A632E8">
              <w:rPr>
                <w:rFonts w:ascii="Arial Narrow" w:hAnsi="Arial Narrow"/>
              </w:rPr>
              <w:t>: EJECUTIVO</w:t>
            </w:r>
          </w:p>
          <w:p w14:paraId="7DD3613E" w14:textId="77777777" w:rsidR="00A632E8" w:rsidRPr="00A632E8" w:rsidRDefault="00A632E8" w:rsidP="00A632E8">
            <w:pPr>
              <w:shd w:val="clear" w:color="auto" w:fill="FFFFFF"/>
              <w:jc w:val="both"/>
              <w:rPr>
                <w:rFonts w:ascii="Arial Narrow" w:hAnsi="Arial Narrow"/>
              </w:rPr>
            </w:pPr>
            <w:r w:rsidRPr="00A632E8">
              <w:rPr>
                <w:rFonts w:ascii="Arial Narrow" w:hAnsi="Arial Narrow"/>
              </w:rPr>
              <w:t>EXPEDIENTE NÚMERO: 13001-31-05-002-2021-000125 -00</w:t>
            </w:r>
          </w:p>
          <w:p w14:paraId="7776E482" w14:textId="77777777" w:rsidR="00A632E8" w:rsidRDefault="00A632E8" w:rsidP="00B35EA4">
            <w:pPr>
              <w:rPr>
                <w:rFonts w:ascii="Arial Narrow" w:hAnsi="Arial Narrow"/>
              </w:rPr>
            </w:pPr>
          </w:p>
        </w:tc>
        <w:tc>
          <w:tcPr>
            <w:tcW w:w="5289" w:type="dxa"/>
          </w:tcPr>
          <w:p w14:paraId="77B73E5B" w14:textId="77777777" w:rsidR="00A36841" w:rsidRDefault="00A36841" w:rsidP="00C02555">
            <w:pPr>
              <w:shd w:val="clear" w:color="auto" w:fill="FFFFFF"/>
              <w:jc w:val="both"/>
              <w:rPr>
                <w:rFonts w:ascii="Arial Narrow" w:eastAsia="Arial Narrow" w:hAnsi="Arial Narrow" w:cs="Arial Narrow"/>
                <w:b/>
                <w:highlight w:val="lightGray"/>
              </w:rPr>
            </w:pPr>
          </w:p>
          <w:p w14:paraId="457842FD" w14:textId="77777777" w:rsidR="00C02555" w:rsidRPr="00C7516B" w:rsidRDefault="00C02555" w:rsidP="00C02555">
            <w:pPr>
              <w:shd w:val="clear" w:color="auto" w:fill="FFFFFF"/>
              <w:jc w:val="both"/>
              <w:rPr>
                <w:rFonts w:ascii="Arial Narrow" w:hAnsi="Arial Narrow"/>
                <w:b/>
                <w:highlight w:val="lightGray"/>
              </w:rPr>
            </w:pPr>
            <w:r w:rsidRPr="00C7516B">
              <w:rPr>
                <w:rFonts w:ascii="Arial Narrow" w:eastAsia="Arial Narrow" w:hAnsi="Arial Narrow" w:cs="Arial Narrow"/>
                <w:b/>
                <w:highlight w:val="lightGray"/>
              </w:rPr>
              <w:t xml:space="preserve">DECISIÓN DEL COMITÉ: Los miembros del Comité de Conciliaciones del Distrito de Cartagena con voz y voto, deciden </w:t>
            </w:r>
            <w:r w:rsidRPr="00C7516B">
              <w:rPr>
                <w:rFonts w:ascii="Arial Narrow" w:hAnsi="Arial Narrow"/>
                <w:b/>
                <w:highlight w:val="lightGray"/>
              </w:rPr>
              <w:t xml:space="preserve">CONCILIAR dentro del presente asunto, por la </w:t>
            </w:r>
            <w:r w:rsidRPr="00C7516B">
              <w:rPr>
                <w:rFonts w:ascii="Arial Narrow" w:hAnsi="Arial Narrow"/>
                <w:b/>
                <w:highlight w:val="lightGray"/>
              </w:rPr>
              <w:lastRenderedPageBreak/>
              <w:t xml:space="preserve">suma de CIENTO OCHENTA MILLONES SETECIENTOS TREINTA Y SEIS MIL SETECIENTOS NUEVE PESOS ($180.736.709), monto de las facturas auditadas y aprobadas para pago por el Director Financiero del Departamento Administrativo de Salud Distrital (DADIS), a favor de CLINICA Blas de Lezo; más los intereses moratorios causados desde la fecha en que hizo exigible la obligación, es decir, tres meses siguientes a la radicación de la factura y tomando como base la tasa de interés conforme a lo establecido en el Estatuto Tributario en su Art. 635. </w:t>
            </w:r>
          </w:p>
          <w:p w14:paraId="4BE02F54" w14:textId="77777777" w:rsidR="006E6433" w:rsidRDefault="00C02555" w:rsidP="00C02555">
            <w:pPr>
              <w:shd w:val="clear" w:color="auto" w:fill="FFFFFF"/>
              <w:jc w:val="both"/>
              <w:rPr>
                <w:rFonts w:ascii="Arial Narrow" w:hAnsi="Arial Narrow"/>
                <w:b/>
                <w:highlight w:val="lightGray"/>
              </w:rPr>
            </w:pPr>
            <w:r w:rsidRPr="00C7516B">
              <w:rPr>
                <w:rFonts w:ascii="Arial Narrow" w:hAnsi="Arial Narrow"/>
                <w:b/>
                <w:highlight w:val="lightGray"/>
              </w:rPr>
              <w:t>Las anterior suma de dinero será cumplida con cargo a los depósitos judiciales N. 412070002298552, 412070002318137, 412070002320223, 412070002385200 y 41270002394911, los cuales mediante auto de fecha veinte (20) de Septiembre del 2021, el juzgado de conocimiento, Decretó el embargo y secuestro de los mismos, a objeto de garantizar el pago de la obligación dentro del proceso ejecutivo de la referencia.</w:t>
            </w:r>
          </w:p>
          <w:p w14:paraId="272937C1" w14:textId="31AEB7C2" w:rsidR="00A36841" w:rsidRPr="00C7516B" w:rsidRDefault="00A36841" w:rsidP="00C02555">
            <w:pPr>
              <w:shd w:val="clear" w:color="auto" w:fill="FFFFFF"/>
              <w:jc w:val="both"/>
              <w:rPr>
                <w:rFonts w:ascii="Arial Narrow" w:hAnsi="Arial Narrow"/>
                <w:b/>
                <w:bCs/>
                <w:highlight w:val="lightGray"/>
              </w:rPr>
            </w:pPr>
          </w:p>
        </w:tc>
      </w:tr>
      <w:tr w:rsidR="006E6433" w14:paraId="5CECDC7E" w14:textId="77777777" w:rsidTr="00687D72">
        <w:tc>
          <w:tcPr>
            <w:tcW w:w="3539" w:type="dxa"/>
          </w:tcPr>
          <w:p w14:paraId="5A21DD79" w14:textId="14CD30E6" w:rsidR="001B17AC" w:rsidRPr="000506A5" w:rsidRDefault="000506A5" w:rsidP="001B17AC">
            <w:pPr>
              <w:rPr>
                <w:rFonts w:ascii="Arial Narrow" w:hAnsi="Arial Narrow"/>
              </w:rPr>
            </w:pPr>
            <w:r>
              <w:rPr>
                <w:rFonts w:ascii="Arial Narrow" w:hAnsi="Arial Narrow"/>
              </w:rPr>
              <w:lastRenderedPageBreak/>
              <w:t>26</w:t>
            </w:r>
            <w:r w:rsidR="001B17AC">
              <w:rPr>
                <w:rFonts w:ascii="Arial Narrow" w:hAnsi="Arial Narrow"/>
              </w:rPr>
              <w:t xml:space="preserve">. CONVOCANTE: </w:t>
            </w:r>
            <w:r w:rsidRPr="000506A5">
              <w:rPr>
                <w:rFonts w:ascii="Arial Narrow" w:hAnsi="Arial Narrow"/>
              </w:rPr>
              <w:t>E.S.E. HOSPITAL LA CANDELARIA DE EL BANCO, MAGDALENA.</w:t>
            </w:r>
          </w:p>
          <w:p w14:paraId="171928F6" w14:textId="77777777" w:rsidR="00020FDE" w:rsidRDefault="001B17AC" w:rsidP="001B17AC">
            <w:pPr>
              <w:rPr>
                <w:rFonts w:ascii="Arial Narrow" w:hAnsi="Arial Narrow"/>
              </w:rPr>
            </w:pPr>
            <w:r>
              <w:rPr>
                <w:rFonts w:ascii="Arial Narrow" w:hAnsi="Arial Narrow"/>
              </w:rPr>
              <w:t xml:space="preserve">CONVOCADO: </w:t>
            </w:r>
            <w:r w:rsidR="00020FDE" w:rsidRPr="00020FDE">
              <w:rPr>
                <w:rFonts w:ascii="Arial Narrow" w:hAnsi="Arial Narrow"/>
              </w:rPr>
              <w:t xml:space="preserve">SECRETARIA DE SALUD DEPARTAMENTAL DE BOLIVAR </w:t>
            </w:r>
          </w:p>
          <w:p w14:paraId="37B5C90A" w14:textId="638FEA9F" w:rsidR="001B17AC" w:rsidRDefault="00A36841" w:rsidP="001B17AC">
            <w:pPr>
              <w:rPr>
                <w:rFonts w:ascii="Arial Narrow" w:hAnsi="Arial Narrow"/>
              </w:rPr>
            </w:pPr>
            <w:r>
              <w:rPr>
                <w:rFonts w:ascii="Arial Narrow" w:hAnsi="Arial Narrow"/>
              </w:rPr>
              <w:t>TIPO DE PROCESO</w:t>
            </w:r>
            <w:r w:rsidR="001B17AC">
              <w:rPr>
                <w:rFonts w:ascii="Arial Narrow" w:hAnsi="Arial Narrow"/>
              </w:rPr>
              <w:t>: EJECUTIVO</w:t>
            </w:r>
          </w:p>
          <w:p w14:paraId="018BA0D9" w14:textId="734C6E78" w:rsidR="006E6433" w:rsidRDefault="00A63612" w:rsidP="00A63612">
            <w:pPr>
              <w:pBdr>
                <w:top w:val="nil"/>
                <w:left w:val="nil"/>
                <w:bottom w:val="nil"/>
                <w:right w:val="nil"/>
                <w:between w:val="nil"/>
              </w:pBdr>
              <w:jc w:val="both"/>
              <w:rPr>
                <w:rFonts w:ascii="Arial Narrow" w:hAnsi="Arial Narrow"/>
              </w:rPr>
            </w:pPr>
            <w:r w:rsidRPr="00A63612">
              <w:rPr>
                <w:rFonts w:ascii="Arial Narrow" w:eastAsia="Arial Narrow" w:hAnsi="Arial Narrow" w:cs="Arial Narrow"/>
                <w:color w:val="000000"/>
              </w:rPr>
              <w:t>RAD: SIN FIJAR</w:t>
            </w:r>
          </w:p>
        </w:tc>
        <w:tc>
          <w:tcPr>
            <w:tcW w:w="5289" w:type="dxa"/>
          </w:tcPr>
          <w:p w14:paraId="2328C27C" w14:textId="77777777" w:rsidR="00A36841" w:rsidRDefault="00A36841" w:rsidP="000D5202">
            <w:pPr>
              <w:shd w:val="clear" w:color="auto" w:fill="FFFFFF"/>
              <w:jc w:val="both"/>
              <w:rPr>
                <w:rFonts w:ascii="Arial Narrow" w:eastAsia="Arial Narrow" w:hAnsi="Arial Narrow" w:cs="Arial Narrow"/>
                <w:b/>
                <w:highlight w:val="lightGray"/>
              </w:rPr>
            </w:pPr>
          </w:p>
          <w:p w14:paraId="6DB9D806" w14:textId="77777777" w:rsidR="000D5202" w:rsidRDefault="000D5202" w:rsidP="000D5202">
            <w:pPr>
              <w:shd w:val="clear" w:color="auto" w:fill="FFFFFF"/>
              <w:jc w:val="both"/>
              <w:rPr>
                <w:rFonts w:ascii="Arial Narrow" w:hAnsi="Arial Narrow"/>
                <w:b/>
                <w:highlight w:val="lightGray"/>
              </w:rPr>
            </w:pPr>
            <w:r w:rsidRPr="00C7516B">
              <w:rPr>
                <w:rFonts w:ascii="Arial Narrow" w:eastAsia="Arial Narrow" w:hAnsi="Arial Narrow" w:cs="Arial Narrow"/>
                <w:b/>
                <w:highlight w:val="lightGray"/>
              </w:rPr>
              <w:t xml:space="preserve">DECISIÓN DEL COMITÉ: Los miembros del Comité de Conciliaciones del Distrito de Cartagena con voz y voto, deciden </w:t>
            </w:r>
            <w:r w:rsidRPr="00C7516B">
              <w:rPr>
                <w:rFonts w:ascii="Arial Narrow" w:hAnsi="Arial Narrow" w:cs="CenturyGothic-Bold"/>
                <w:b/>
                <w:bCs/>
                <w:highlight w:val="lightGray"/>
              </w:rPr>
              <w:t xml:space="preserve">NO CONCILIAR </w:t>
            </w:r>
            <w:r w:rsidRPr="00C7516B">
              <w:rPr>
                <w:rFonts w:ascii="Arial Narrow" w:hAnsi="Arial Narrow"/>
                <w:b/>
                <w:highlight w:val="lightGray"/>
              </w:rPr>
              <w:t>en el presente asunto, toda vez que revisada la solicitud, se pudo evidenciar que el convocante no es el Distrito de Cartagena-DADIS; sino, la Secretaría De Salud de Bolívar. A pesar de lo anterior, el departamento administrativo Distrital de Salud -DADIS, procedió a verificar si existía alguna cartera con el convocante arrojando como resultado que no figuran facturas radicas por lo que se recomienda no conciliar en este caso.</w:t>
            </w:r>
          </w:p>
          <w:p w14:paraId="64A65A8E" w14:textId="3BF0ED85" w:rsidR="00A36841" w:rsidRPr="00C7516B" w:rsidRDefault="00A36841" w:rsidP="000D5202">
            <w:pPr>
              <w:shd w:val="clear" w:color="auto" w:fill="FFFFFF"/>
              <w:jc w:val="both"/>
              <w:rPr>
                <w:rFonts w:ascii="Arial Narrow" w:hAnsi="Arial Narrow"/>
                <w:b/>
                <w:bCs/>
                <w:highlight w:val="lightGray"/>
              </w:rPr>
            </w:pPr>
          </w:p>
        </w:tc>
      </w:tr>
      <w:tr w:rsidR="00051E53" w14:paraId="243816B9" w14:textId="77777777" w:rsidTr="00687D72">
        <w:tc>
          <w:tcPr>
            <w:tcW w:w="3539" w:type="dxa"/>
          </w:tcPr>
          <w:p w14:paraId="4F02A1AF" w14:textId="0059722D" w:rsidR="00A41D6F" w:rsidRPr="00A41D6F" w:rsidRDefault="00A41D6F" w:rsidP="00A41D6F">
            <w:pPr>
              <w:rPr>
                <w:rFonts w:ascii="Arial Narrow" w:hAnsi="Arial Narrow"/>
              </w:rPr>
            </w:pPr>
            <w:r>
              <w:rPr>
                <w:rFonts w:ascii="Arial Narrow" w:hAnsi="Arial Narrow"/>
              </w:rPr>
              <w:t xml:space="preserve">27. CONVOCANTE: </w:t>
            </w:r>
            <w:r w:rsidRPr="00A41D6F">
              <w:rPr>
                <w:rFonts w:ascii="Arial Narrow" w:hAnsi="Arial Narrow"/>
              </w:rPr>
              <w:t>MARIA GARCIA TEHERAN Y OTROS</w:t>
            </w:r>
          </w:p>
          <w:p w14:paraId="501C193F" w14:textId="77777777" w:rsidR="00207539" w:rsidRPr="00207539" w:rsidRDefault="00A41D6F" w:rsidP="00207539">
            <w:pPr>
              <w:shd w:val="clear" w:color="auto" w:fill="FFFFFF"/>
              <w:jc w:val="both"/>
              <w:rPr>
                <w:rFonts w:ascii="Arial Narrow" w:hAnsi="Arial Narrow"/>
              </w:rPr>
            </w:pPr>
            <w:r>
              <w:rPr>
                <w:rFonts w:ascii="Arial Narrow" w:hAnsi="Arial Narrow"/>
              </w:rPr>
              <w:t xml:space="preserve">CONVOCADO: </w:t>
            </w:r>
            <w:r w:rsidR="00207539" w:rsidRPr="00207539">
              <w:rPr>
                <w:rFonts w:ascii="Arial Narrow" w:hAnsi="Arial Narrow"/>
              </w:rPr>
              <w:t>DISTRITO DE CARTAGENA-CARIBEMAR DE LA DE LA COSTA-CHUBB SEGUROS COLOMBIA- MAPFRE SEGUROS DE COLOMBIA</w:t>
            </w:r>
          </w:p>
          <w:p w14:paraId="61835C58" w14:textId="165CAED0" w:rsidR="00A41D6F" w:rsidRDefault="00A41D6F" w:rsidP="00A41D6F">
            <w:pPr>
              <w:rPr>
                <w:rFonts w:ascii="Arial Narrow" w:hAnsi="Arial Narrow"/>
              </w:rPr>
            </w:pPr>
            <w:r>
              <w:rPr>
                <w:rFonts w:ascii="Arial Narrow" w:hAnsi="Arial Narrow"/>
              </w:rPr>
              <w:t xml:space="preserve">MEDIO DE CONTROL: </w:t>
            </w:r>
            <w:r w:rsidR="004164B8" w:rsidRPr="004164B8">
              <w:rPr>
                <w:rFonts w:ascii="Arial Narrow" w:hAnsi="Arial Narrow"/>
              </w:rPr>
              <w:t>REPARACIÓN DIRECTA</w:t>
            </w:r>
          </w:p>
          <w:p w14:paraId="56B9C09D" w14:textId="77777777" w:rsidR="004164B8" w:rsidRPr="004164B8" w:rsidRDefault="004164B8" w:rsidP="004164B8">
            <w:pPr>
              <w:shd w:val="clear" w:color="auto" w:fill="FFFFFF"/>
              <w:jc w:val="both"/>
              <w:rPr>
                <w:rFonts w:ascii="Arial Narrow" w:hAnsi="Arial Narrow"/>
              </w:rPr>
            </w:pPr>
            <w:r w:rsidRPr="004164B8">
              <w:rPr>
                <w:rFonts w:ascii="Arial Narrow" w:hAnsi="Arial Narrow"/>
              </w:rPr>
              <w:t>RAD: E-2021-675500</w:t>
            </w:r>
          </w:p>
          <w:p w14:paraId="33AB1565" w14:textId="77777777" w:rsidR="00051E53" w:rsidRDefault="00051E53" w:rsidP="00B35EA4">
            <w:pPr>
              <w:rPr>
                <w:rFonts w:ascii="Arial Narrow" w:hAnsi="Arial Narrow"/>
              </w:rPr>
            </w:pPr>
          </w:p>
        </w:tc>
        <w:tc>
          <w:tcPr>
            <w:tcW w:w="5289" w:type="dxa"/>
          </w:tcPr>
          <w:p w14:paraId="0DA15B3D" w14:textId="77777777" w:rsidR="00A36841" w:rsidRDefault="00A36841" w:rsidP="00801747">
            <w:pPr>
              <w:shd w:val="clear" w:color="auto" w:fill="FFFFFF"/>
              <w:jc w:val="both"/>
              <w:rPr>
                <w:rFonts w:ascii="Arial Narrow" w:eastAsia="Arial Narrow" w:hAnsi="Arial Narrow" w:cs="Arial Narrow"/>
                <w:b/>
                <w:highlight w:val="lightGray"/>
              </w:rPr>
            </w:pPr>
          </w:p>
          <w:p w14:paraId="0235ECC9" w14:textId="77777777" w:rsidR="00801747" w:rsidRDefault="00801747" w:rsidP="00801747">
            <w:pPr>
              <w:shd w:val="clear" w:color="auto" w:fill="FFFFFF"/>
              <w:jc w:val="both"/>
              <w:rPr>
                <w:rFonts w:ascii="Arial Narrow" w:hAnsi="Arial Narrow"/>
                <w:b/>
                <w:highlight w:val="lightGray"/>
              </w:rPr>
            </w:pPr>
            <w:r w:rsidRPr="00C7516B">
              <w:rPr>
                <w:rFonts w:ascii="Arial Narrow" w:eastAsia="Arial Narrow" w:hAnsi="Arial Narrow" w:cs="Arial Narrow"/>
                <w:b/>
                <w:highlight w:val="lightGray"/>
              </w:rPr>
              <w:t xml:space="preserve">DECISIÓN DEL COMITÉ: Los miembros del Comité de Conciliaciones del Distrito de Cartagena con voz y voto, deciden </w:t>
            </w:r>
            <w:r w:rsidRPr="00C7516B">
              <w:rPr>
                <w:rFonts w:ascii="Arial Narrow" w:hAnsi="Arial Narrow"/>
                <w:b/>
                <w:highlight w:val="lightGray"/>
              </w:rPr>
              <w:t>NO CONCILIAR dentro el presente asunto, toda vez que no existe evidencia probatoria que demuestre el nexo causal entre el daño y el actuar de la administración, por otro lado, no se puede desconocer que la energía eléctrica es un servicio público, por tanto, la empresa encargada de prestar dicho servicio debe hacerlo de manera efectiva y eficiente, manteniendo y adecuando las redes para evitar que se materialicen riesgos excepcionales, Situaciones que además deben ser sometidas a un debate judicial.</w:t>
            </w:r>
          </w:p>
          <w:p w14:paraId="45608E18" w14:textId="68B3F283" w:rsidR="00A36841" w:rsidRPr="00C7516B" w:rsidRDefault="00A36841" w:rsidP="00801747">
            <w:pPr>
              <w:shd w:val="clear" w:color="auto" w:fill="FFFFFF"/>
              <w:jc w:val="both"/>
              <w:rPr>
                <w:rFonts w:ascii="Arial Narrow" w:hAnsi="Arial Narrow"/>
                <w:b/>
                <w:bCs/>
                <w:highlight w:val="lightGray"/>
              </w:rPr>
            </w:pPr>
          </w:p>
        </w:tc>
      </w:tr>
      <w:tr w:rsidR="00051E53" w14:paraId="1F364AB7" w14:textId="77777777" w:rsidTr="00687D72">
        <w:tc>
          <w:tcPr>
            <w:tcW w:w="3539" w:type="dxa"/>
          </w:tcPr>
          <w:p w14:paraId="45FB6558" w14:textId="26CD3FC3" w:rsidR="003C7E3D" w:rsidRPr="00034477" w:rsidRDefault="003C7E3D" w:rsidP="003C7E3D">
            <w:pPr>
              <w:rPr>
                <w:rFonts w:ascii="Arial Narrow" w:hAnsi="Arial Narrow"/>
              </w:rPr>
            </w:pPr>
            <w:r>
              <w:rPr>
                <w:rFonts w:ascii="Arial Narrow" w:hAnsi="Arial Narrow"/>
              </w:rPr>
              <w:t xml:space="preserve">28. CONVOCANTE: </w:t>
            </w:r>
            <w:r w:rsidR="00034477" w:rsidRPr="00034477">
              <w:rPr>
                <w:rFonts w:ascii="Arial Narrow" w:hAnsi="Arial Narrow"/>
              </w:rPr>
              <w:t>HERNANDO HERRERA VALDEZ</w:t>
            </w:r>
          </w:p>
          <w:p w14:paraId="74C3C56A" w14:textId="2180DDCB" w:rsidR="003C7E3D" w:rsidRDefault="003C7E3D" w:rsidP="003C7E3D">
            <w:pPr>
              <w:shd w:val="clear" w:color="auto" w:fill="FFFFFF"/>
              <w:jc w:val="both"/>
              <w:rPr>
                <w:rFonts w:ascii="Arial Narrow" w:hAnsi="Arial Narrow"/>
              </w:rPr>
            </w:pPr>
            <w:r>
              <w:rPr>
                <w:rFonts w:ascii="Arial Narrow" w:hAnsi="Arial Narrow"/>
              </w:rPr>
              <w:t xml:space="preserve">CONVOCADO: </w:t>
            </w:r>
            <w:r w:rsidR="004C2C56">
              <w:rPr>
                <w:rFonts w:ascii="Arial Narrow" w:hAnsi="Arial Narrow"/>
              </w:rPr>
              <w:t>DISTRITO DE CARTAGENA</w:t>
            </w:r>
          </w:p>
          <w:p w14:paraId="785BCBEC" w14:textId="77777777" w:rsidR="00051E53" w:rsidRDefault="003C7E3D" w:rsidP="003C7E3D">
            <w:pPr>
              <w:shd w:val="clear" w:color="auto" w:fill="FFFFFF"/>
              <w:jc w:val="both"/>
              <w:rPr>
                <w:rFonts w:ascii="Arial Narrow" w:hAnsi="Arial Narrow"/>
              </w:rPr>
            </w:pPr>
            <w:r>
              <w:rPr>
                <w:rFonts w:ascii="Arial Narrow" w:hAnsi="Arial Narrow"/>
              </w:rPr>
              <w:t>MEDIO DE CONTROL:</w:t>
            </w:r>
            <w:r w:rsidR="004C2C56">
              <w:rPr>
                <w:rFonts w:ascii="Arial Narrow" w:hAnsi="Arial Narrow"/>
              </w:rPr>
              <w:t xml:space="preserve"> </w:t>
            </w:r>
            <w:r w:rsidR="0061304B" w:rsidRPr="0061304B">
              <w:rPr>
                <w:rFonts w:ascii="Arial Narrow" w:hAnsi="Arial Narrow"/>
              </w:rPr>
              <w:t>NULIDAD Y RESTABLECIMIENTO DEL DERECHO</w:t>
            </w:r>
          </w:p>
          <w:p w14:paraId="032954B8" w14:textId="5F7A0349" w:rsidR="0061304B" w:rsidRDefault="0061304B" w:rsidP="0061304B">
            <w:pPr>
              <w:jc w:val="both"/>
              <w:rPr>
                <w:rFonts w:ascii="Arial Narrow" w:hAnsi="Arial Narrow"/>
              </w:rPr>
            </w:pPr>
            <w:r w:rsidRPr="0061304B">
              <w:rPr>
                <w:rFonts w:ascii="Arial Narrow" w:eastAsia="Times New Roman" w:hAnsi="Arial Narrow" w:cs="Times New Roman"/>
                <w:bCs/>
              </w:rPr>
              <w:lastRenderedPageBreak/>
              <w:t>RAD:</w:t>
            </w:r>
            <w:r w:rsidRPr="0061304B">
              <w:rPr>
                <w:rFonts w:ascii="Arial Narrow" w:hAnsi="Arial Narrow" w:cs="Arial"/>
                <w:bCs/>
                <w:color w:val="000000"/>
                <w:bdr w:val="none" w:sz="0" w:space="0" w:color="auto" w:frame="1"/>
                <w:shd w:val="clear" w:color="auto" w:fill="FFFFFF"/>
              </w:rPr>
              <w:t xml:space="preserve"> E-2022-019453 </w:t>
            </w:r>
          </w:p>
        </w:tc>
        <w:tc>
          <w:tcPr>
            <w:tcW w:w="5289" w:type="dxa"/>
          </w:tcPr>
          <w:p w14:paraId="69C98248" w14:textId="77777777" w:rsidR="00A36841" w:rsidRDefault="00A36841" w:rsidP="00422752">
            <w:pPr>
              <w:shd w:val="clear" w:color="auto" w:fill="FFFFFF"/>
              <w:jc w:val="both"/>
              <w:rPr>
                <w:rFonts w:ascii="Arial Narrow" w:eastAsia="Arial Narrow" w:hAnsi="Arial Narrow" w:cs="Arial Narrow"/>
                <w:b/>
                <w:sz w:val="24"/>
                <w:szCs w:val="24"/>
                <w:highlight w:val="lightGray"/>
              </w:rPr>
            </w:pPr>
          </w:p>
          <w:p w14:paraId="7297E4E3" w14:textId="77777777" w:rsidR="00422752" w:rsidRDefault="00422752" w:rsidP="00422752">
            <w:pPr>
              <w:shd w:val="clear" w:color="auto" w:fill="FFFFFF"/>
              <w:jc w:val="both"/>
              <w:rPr>
                <w:rFonts w:ascii="Arial Narrow" w:hAnsi="Arial Narrow"/>
                <w:b/>
                <w:sz w:val="24"/>
                <w:szCs w:val="24"/>
                <w:highlight w:val="lightGray"/>
              </w:rPr>
            </w:pPr>
            <w:r w:rsidRPr="00C7516B">
              <w:rPr>
                <w:rFonts w:ascii="Arial Narrow" w:eastAsia="Arial Narrow" w:hAnsi="Arial Narrow" w:cs="Arial Narrow"/>
                <w:b/>
                <w:sz w:val="24"/>
                <w:szCs w:val="24"/>
                <w:highlight w:val="lightGray"/>
              </w:rPr>
              <w:t xml:space="preserve">DECISIÓN DEL COMITÉ: Los miembros del Comité de Conciliaciones del Distrito de Cartagena con voz y voto, deciden </w:t>
            </w:r>
            <w:r w:rsidRPr="00C7516B">
              <w:rPr>
                <w:rFonts w:ascii="Arial Narrow" w:hAnsi="Arial Narrow"/>
                <w:b/>
                <w:sz w:val="24"/>
                <w:szCs w:val="24"/>
                <w:highlight w:val="lightGray"/>
              </w:rPr>
              <w:t xml:space="preserve">NO CONCILIAR dentro del presente asunto ,toda vez que si bien el medio de control se </w:t>
            </w:r>
            <w:r w:rsidRPr="00C7516B">
              <w:rPr>
                <w:rFonts w:ascii="Arial Narrow" w:hAnsi="Arial Narrow"/>
                <w:b/>
                <w:sz w:val="24"/>
                <w:szCs w:val="24"/>
                <w:highlight w:val="lightGray"/>
              </w:rPr>
              <w:lastRenderedPageBreak/>
              <w:t>debe ejercer a través del Distrito de Cartagena entidad que cuenta con respectiva personería jurídica, no es menos cierto que las personerías están dotadas de autonomía administrativa y presupuestal por lo que deben ejercer su respectiva representación y con ocasión a que fue la misma quien emitió el acto administrativo recurrido y conoce las razones y motivos que lo llevaron a ello, por tal motivo le asiste la obligación de defender sus intereses y ejercer el derecho de defensa.</w:t>
            </w:r>
          </w:p>
          <w:p w14:paraId="63A3D52F" w14:textId="0591D59E" w:rsidR="00A36841" w:rsidRPr="00C7516B" w:rsidRDefault="00A36841" w:rsidP="00422752">
            <w:pPr>
              <w:shd w:val="clear" w:color="auto" w:fill="FFFFFF"/>
              <w:jc w:val="both"/>
              <w:rPr>
                <w:rFonts w:ascii="Arial Narrow" w:hAnsi="Arial Narrow"/>
                <w:b/>
                <w:bCs/>
                <w:highlight w:val="lightGray"/>
              </w:rPr>
            </w:pPr>
          </w:p>
        </w:tc>
      </w:tr>
      <w:tr w:rsidR="00051E53" w14:paraId="1B295326" w14:textId="77777777" w:rsidTr="00505169">
        <w:trPr>
          <w:trHeight w:val="2273"/>
        </w:trPr>
        <w:tc>
          <w:tcPr>
            <w:tcW w:w="3539" w:type="dxa"/>
          </w:tcPr>
          <w:p w14:paraId="72098470" w14:textId="746C779A" w:rsidR="001C131F" w:rsidRPr="001C131F" w:rsidRDefault="00891FF6" w:rsidP="001C131F">
            <w:pPr>
              <w:rPr>
                <w:rFonts w:ascii="Arial Narrow" w:hAnsi="Arial Narrow"/>
              </w:rPr>
            </w:pPr>
            <w:r>
              <w:rPr>
                <w:rFonts w:ascii="Arial Narrow" w:hAnsi="Arial Narrow"/>
              </w:rPr>
              <w:lastRenderedPageBreak/>
              <w:t>29</w:t>
            </w:r>
            <w:r w:rsidR="001C131F">
              <w:rPr>
                <w:rFonts w:ascii="Arial Narrow" w:hAnsi="Arial Narrow"/>
              </w:rPr>
              <w:t xml:space="preserve">. CONVOCANTE: </w:t>
            </w:r>
            <w:r w:rsidR="001C131F" w:rsidRPr="001C131F">
              <w:rPr>
                <w:rFonts w:ascii="Arial Narrow" w:hAnsi="Arial Narrow"/>
              </w:rPr>
              <w:t>INTCOBRANZAS S.A.S</w:t>
            </w:r>
          </w:p>
          <w:p w14:paraId="722AA13D" w14:textId="77777777" w:rsidR="001C131F" w:rsidRDefault="001C131F" w:rsidP="001C131F">
            <w:pPr>
              <w:shd w:val="clear" w:color="auto" w:fill="FFFFFF"/>
              <w:jc w:val="both"/>
              <w:rPr>
                <w:rFonts w:ascii="Arial Narrow" w:hAnsi="Arial Narrow"/>
              </w:rPr>
            </w:pPr>
            <w:r>
              <w:rPr>
                <w:rFonts w:ascii="Arial Narrow" w:hAnsi="Arial Narrow"/>
              </w:rPr>
              <w:t>CONVOCADO: DISTRITO DE CARTAGENA</w:t>
            </w:r>
          </w:p>
          <w:p w14:paraId="63C09D75" w14:textId="77777777" w:rsidR="00051E53" w:rsidRDefault="001C131F" w:rsidP="001C131F">
            <w:pPr>
              <w:shd w:val="clear" w:color="auto" w:fill="FFFFFF"/>
              <w:jc w:val="both"/>
              <w:rPr>
                <w:rFonts w:ascii="Arial Narrow" w:hAnsi="Arial Narrow"/>
              </w:rPr>
            </w:pPr>
            <w:r>
              <w:rPr>
                <w:rFonts w:ascii="Arial Narrow" w:hAnsi="Arial Narrow"/>
              </w:rPr>
              <w:t xml:space="preserve">MEDIO DE CONTROL: </w:t>
            </w:r>
            <w:r w:rsidRPr="001C131F">
              <w:rPr>
                <w:rFonts w:ascii="Arial Narrow" w:hAnsi="Arial Narrow"/>
              </w:rPr>
              <w:t>CONTROVERSIAS CONTRACTUALES</w:t>
            </w:r>
          </w:p>
          <w:p w14:paraId="14B2F369" w14:textId="77777777" w:rsidR="001C131F" w:rsidRPr="001C131F" w:rsidRDefault="001C131F" w:rsidP="001C131F">
            <w:pPr>
              <w:shd w:val="clear" w:color="auto" w:fill="FFFFFF"/>
              <w:jc w:val="both"/>
              <w:rPr>
                <w:rFonts w:ascii="Arial Narrow" w:hAnsi="Arial Narrow"/>
              </w:rPr>
            </w:pPr>
            <w:r w:rsidRPr="001C131F">
              <w:rPr>
                <w:rFonts w:ascii="Arial Narrow" w:hAnsi="Arial Narrow"/>
              </w:rPr>
              <w:t>RAD: 2021-702222 DE 16 DE DICIEMBRE DE 2021</w:t>
            </w:r>
          </w:p>
          <w:p w14:paraId="023E7296" w14:textId="0910C776" w:rsidR="001C131F" w:rsidRDefault="001C131F" w:rsidP="001C131F">
            <w:pPr>
              <w:shd w:val="clear" w:color="auto" w:fill="FFFFFF"/>
              <w:jc w:val="both"/>
              <w:rPr>
                <w:rFonts w:ascii="Arial Narrow" w:hAnsi="Arial Narrow"/>
              </w:rPr>
            </w:pPr>
          </w:p>
        </w:tc>
        <w:tc>
          <w:tcPr>
            <w:tcW w:w="5289" w:type="dxa"/>
          </w:tcPr>
          <w:p w14:paraId="4834DC6A" w14:textId="77777777" w:rsidR="00A36841" w:rsidRDefault="00A36841" w:rsidP="00891FF6">
            <w:pPr>
              <w:shd w:val="clear" w:color="auto" w:fill="FFFFFF"/>
              <w:jc w:val="both"/>
              <w:rPr>
                <w:rFonts w:ascii="Arial Narrow" w:eastAsia="Arial Narrow" w:hAnsi="Arial Narrow" w:cs="Arial Narrow"/>
                <w:b/>
                <w:highlight w:val="lightGray"/>
              </w:rPr>
            </w:pPr>
          </w:p>
          <w:p w14:paraId="30BE9A11" w14:textId="2EF8A367" w:rsidR="00891FF6" w:rsidRPr="00C7516B" w:rsidRDefault="00891FF6" w:rsidP="00891FF6">
            <w:pPr>
              <w:shd w:val="clear" w:color="auto" w:fill="FFFFFF"/>
              <w:jc w:val="both"/>
              <w:rPr>
                <w:rFonts w:ascii="Arial Narrow" w:hAnsi="Arial Narrow"/>
                <w:b/>
                <w:bCs/>
                <w:highlight w:val="lightGray"/>
              </w:rPr>
            </w:pPr>
            <w:r w:rsidRPr="00C7516B">
              <w:rPr>
                <w:rFonts w:ascii="Arial Narrow" w:eastAsia="Arial Narrow" w:hAnsi="Arial Narrow" w:cs="Arial Narrow"/>
                <w:b/>
                <w:highlight w:val="lightGray"/>
              </w:rPr>
              <w:t xml:space="preserve">DECISIÓN DEL COMITÉ: Los miembros del Comité de Conciliaciones del Distrito de Cartagena con voz y voto, deciden </w:t>
            </w:r>
            <w:r w:rsidRPr="00C7516B">
              <w:rPr>
                <w:rFonts w:ascii="Arial Narrow" w:hAnsi="Arial Narrow"/>
                <w:b/>
                <w:highlight w:val="lightGray"/>
              </w:rPr>
              <w:t>NO CONCILIAR dentro del presente asunto, toda vez que dentro del expediente contractual, no se evidencian hasta el momento los soportes que permitan evidenciar la certeza en el cumplimiento y desarrollo de las obligaciones del contrato por parte del convocante</w:t>
            </w:r>
            <w:r w:rsidR="00A36841">
              <w:rPr>
                <w:rFonts w:ascii="Arial Narrow" w:hAnsi="Arial Narrow"/>
                <w:b/>
                <w:highlight w:val="lightGray"/>
              </w:rPr>
              <w:t>.</w:t>
            </w:r>
          </w:p>
        </w:tc>
      </w:tr>
      <w:tr w:rsidR="00F90352" w14:paraId="164FA34E" w14:textId="77777777" w:rsidTr="00687D72">
        <w:tc>
          <w:tcPr>
            <w:tcW w:w="3539" w:type="dxa"/>
          </w:tcPr>
          <w:p w14:paraId="3C6A588F" w14:textId="45DB5CE1" w:rsidR="00505169" w:rsidRPr="00505169" w:rsidRDefault="00535B3C" w:rsidP="00505169">
            <w:pPr>
              <w:rPr>
                <w:rFonts w:ascii="Arial Narrow" w:hAnsi="Arial Narrow"/>
              </w:rPr>
            </w:pPr>
            <w:r>
              <w:rPr>
                <w:rFonts w:ascii="Arial Narrow" w:hAnsi="Arial Narrow"/>
              </w:rPr>
              <w:t>30</w:t>
            </w:r>
            <w:r w:rsidR="00505169">
              <w:rPr>
                <w:rFonts w:ascii="Arial Narrow" w:hAnsi="Arial Narrow"/>
              </w:rPr>
              <w:t xml:space="preserve">. CONVOCANTE: </w:t>
            </w:r>
            <w:r w:rsidR="00505169" w:rsidRPr="00505169">
              <w:rPr>
                <w:rFonts w:ascii="Arial Narrow" w:hAnsi="Arial Narrow"/>
              </w:rPr>
              <w:t>UNION TEMPORAL COLEGIO SAN BARTOLOME</w:t>
            </w:r>
          </w:p>
          <w:p w14:paraId="56D4482E" w14:textId="77777777" w:rsidR="00505169" w:rsidRPr="00505169" w:rsidRDefault="00505169" w:rsidP="00505169">
            <w:pPr>
              <w:shd w:val="clear" w:color="auto" w:fill="FFFFFF"/>
              <w:jc w:val="both"/>
              <w:rPr>
                <w:rFonts w:ascii="Arial Narrow" w:hAnsi="Arial Narrow"/>
              </w:rPr>
            </w:pPr>
            <w:r w:rsidRPr="00505169">
              <w:rPr>
                <w:rFonts w:ascii="Arial Narrow" w:hAnsi="Arial Narrow"/>
              </w:rPr>
              <w:t>CONVOCADO: DISTRITO DE CARTAGENA</w:t>
            </w:r>
          </w:p>
          <w:p w14:paraId="28E1EB92" w14:textId="77777777" w:rsidR="00505169" w:rsidRPr="00505169" w:rsidRDefault="00505169" w:rsidP="00505169">
            <w:pPr>
              <w:shd w:val="clear" w:color="auto" w:fill="FFFFFF"/>
              <w:jc w:val="both"/>
              <w:rPr>
                <w:rFonts w:ascii="Arial Narrow" w:hAnsi="Arial Narrow"/>
              </w:rPr>
            </w:pPr>
            <w:r w:rsidRPr="00505169">
              <w:rPr>
                <w:rFonts w:ascii="Arial Narrow" w:hAnsi="Arial Narrow"/>
              </w:rPr>
              <w:t>MEDIO DE CONTROL: CONTROVERSIAS CONTRACTUALES</w:t>
            </w:r>
          </w:p>
          <w:p w14:paraId="0EE46671" w14:textId="77777777" w:rsidR="00505169" w:rsidRPr="00505169" w:rsidRDefault="00505169" w:rsidP="00505169">
            <w:pPr>
              <w:pBdr>
                <w:top w:val="nil"/>
                <w:left w:val="nil"/>
                <w:bottom w:val="nil"/>
                <w:right w:val="nil"/>
                <w:between w:val="nil"/>
              </w:pBdr>
              <w:jc w:val="both"/>
              <w:rPr>
                <w:rFonts w:ascii="Arial Narrow" w:hAnsi="Arial Narrow"/>
              </w:rPr>
            </w:pPr>
            <w:r w:rsidRPr="00505169">
              <w:rPr>
                <w:rFonts w:ascii="Arial Narrow" w:hAnsi="Arial Narrow"/>
              </w:rPr>
              <w:t>RAD: 2021-722395 DE 27 DE DICIEMBRE DE 2021</w:t>
            </w:r>
          </w:p>
          <w:p w14:paraId="2EEAE86B" w14:textId="77777777" w:rsidR="00F90352" w:rsidRDefault="00F90352" w:rsidP="001C131F">
            <w:pPr>
              <w:rPr>
                <w:rFonts w:ascii="Arial Narrow" w:hAnsi="Arial Narrow"/>
              </w:rPr>
            </w:pPr>
          </w:p>
        </w:tc>
        <w:tc>
          <w:tcPr>
            <w:tcW w:w="5289" w:type="dxa"/>
          </w:tcPr>
          <w:p w14:paraId="13A1788B" w14:textId="77777777" w:rsidR="00A36841" w:rsidRDefault="00A36841" w:rsidP="00891FF6">
            <w:pPr>
              <w:shd w:val="clear" w:color="auto" w:fill="FFFFFF"/>
              <w:jc w:val="both"/>
              <w:rPr>
                <w:rFonts w:ascii="Arial Narrow" w:eastAsia="Arial Narrow" w:hAnsi="Arial Narrow" w:cs="Arial Narrow"/>
                <w:b/>
                <w:highlight w:val="lightGray"/>
              </w:rPr>
            </w:pPr>
          </w:p>
          <w:p w14:paraId="36DC2B35" w14:textId="77777777" w:rsidR="00F90352" w:rsidRDefault="00535B3C" w:rsidP="00891FF6">
            <w:pPr>
              <w:shd w:val="clear" w:color="auto" w:fill="FFFFFF"/>
              <w:jc w:val="both"/>
              <w:rPr>
                <w:rFonts w:ascii="Arial Narrow" w:eastAsia="Arial Narrow" w:hAnsi="Arial Narrow" w:cs="Arial Narrow"/>
                <w:b/>
                <w:highlight w:val="lightGray"/>
              </w:rPr>
            </w:pPr>
            <w:r w:rsidRPr="00C7516B">
              <w:rPr>
                <w:rFonts w:ascii="Arial Narrow" w:eastAsia="Arial Narrow" w:hAnsi="Arial Narrow" w:cs="Arial Narrow"/>
                <w:b/>
                <w:highlight w:val="lightGray"/>
              </w:rPr>
              <w:t>DECISIÓN DEL COMITÉ: Los miembros del Comité de Conciliaciones del Distrito de Cartagena con voz y voto, deciden APLAZAR el presente asunto, hasta tanto se tenga informe respectivo para realizar el estudio de viabilidad o no para conciliar.</w:t>
            </w:r>
          </w:p>
          <w:p w14:paraId="04E312A9" w14:textId="5641D6D9" w:rsidR="00535B3C" w:rsidRPr="00C7516B" w:rsidRDefault="00535B3C" w:rsidP="00891FF6">
            <w:pPr>
              <w:shd w:val="clear" w:color="auto" w:fill="FFFFFF"/>
              <w:jc w:val="both"/>
              <w:rPr>
                <w:rFonts w:ascii="Arial Narrow" w:eastAsia="Arial Narrow" w:hAnsi="Arial Narrow" w:cs="Arial Narrow"/>
                <w:b/>
                <w:highlight w:val="lightGray"/>
              </w:rPr>
            </w:pPr>
          </w:p>
        </w:tc>
      </w:tr>
      <w:tr w:rsidR="00D24962" w14:paraId="1C3F2E0E" w14:textId="77777777" w:rsidTr="00687D72">
        <w:tc>
          <w:tcPr>
            <w:tcW w:w="3539" w:type="dxa"/>
          </w:tcPr>
          <w:p w14:paraId="46B2BCC8" w14:textId="2E06300D" w:rsidR="00D24962" w:rsidRPr="00505169" w:rsidRDefault="00D24962" w:rsidP="00D24962">
            <w:pPr>
              <w:rPr>
                <w:rFonts w:ascii="Arial Narrow" w:hAnsi="Arial Narrow"/>
              </w:rPr>
            </w:pPr>
            <w:r>
              <w:rPr>
                <w:rFonts w:ascii="Arial Narrow" w:hAnsi="Arial Narrow"/>
              </w:rPr>
              <w:t xml:space="preserve">31. CONVOCANTE: </w:t>
            </w:r>
            <w:r w:rsidRPr="00D51B52">
              <w:rPr>
                <w:rFonts w:ascii="Arial Narrow" w:hAnsi="Arial Narrow"/>
              </w:rPr>
              <w:t>GRUPO ARGOS</w:t>
            </w:r>
          </w:p>
          <w:p w14:paraId="52012B3B" w14:textId="2804F9AE" w:rsidR="00D24962" w:rsidRPr="00505169" w:rsidRDefault="00D24962" w:rsidP="00D24962">
            <w:pPr>
              <w:shd w:val="clear" w:color="auto" w:fill="FFFFFF"/>
              <w:jc w:val="both"/>
              <w:rPr>
                <w:rFonts w:ascii="Arial Narrow" w:hAnsi="Arial Narrow"/>
              </w:rPr>
            </w:pPr>
            <w:r w:rsidRPr="00505169">
              <w:rPr>
                <w:rFonts w:ascii="Arial Narrow" w:hAnsi="Arial Narrow"/>
              </w:rPr>
              <w:t>CONVOCADO: DISTRITO DE CARTAGENA</w:t>
            </w:r>
            <w:r>
              <w:rPr>
                <w:rFonts w:ascii="Arial Narrow" w:hAnsi="Arial Narrow"/>
              </w:rPr>
              <w:t xml:space="preserve"> DE INDIAS</w:t>
            </w:r>
          </w:p>
          <w:p w14:paraId="43989AD5" w14:textId="77777777" w:rsidR="00D24962" w:rsidRDefault="00D24962" w:rsidP="00D24962">
            <w:pPr>
              <w:rPr>
                <w:rFonts w:ascii="Arial Narrow" w:hAnsi="Arial Narrow"/>
                <w:b/>
              </w:rPr>
            </w:pPr>
            <w:r w:rsidRPr="00505169">
              <w:rPr>
                <w:rFonts w:ascii="Arial Narrow" w:hAnsi="Arial Narrow"/>
              </w:rPr>
              <w:t>MEDIO DE CONTROL:</w:t>
            </w:r>
            <w:r>
              <w:rPr>
                <w:rFonts w:ascii="Arial Narrow" w:hAnsi="Arial Narrow"/>
              </w:rPr>
              <w:t xml:space="preserve"> </w:t>
            </w:r>
            <w:r w:rsidRPr="000402BF">
              <w:rPr>
                <w:rFonts w:ascii="Arial Narrow" w:hAnsi="Arial Narrow"/>
              </w:rPr>
              <w:t>NULIDAD Y RESTABLECIMIENTO DEL DERECHO</w:t>
            </w:r>
          </w:p>
          <w:p w14:paraId="0C865CFB" w14:textId="77777777" w:rsidR="00D24962" w:rsidRPr="000402BF" w:rsidRDefault="00D24962" w:rsidP="00D24962">
            <w:pPr>
              <w:jc w:val="both"/>
              <w:rPr>
                <w:rFonts w:ascii="Arial Narrow" w:hAnsi="Arial Narrow"/>
              </w:rPr>
            </w:pPr>
            <w:r w:rsidRPr="000402BF">
              <w:rPr>
                <w:rFonts w:ascii="Arial Narrow" w:hAnsi="Arial Narrow"/>
              </w:rPr>
              <w:t>RAD: 2021-671624</w:t>
            </w:r>
          </w:p>
          <w:p w14:paraId="760B59D5" w14:textId="57B7DCA5" w:rsidR="00D24962" w:rsidRDefault="00D24962" w:rsidP="00D24962">
            <w:pPr>
              <w:rPr>
                <w:rFonts w:ascii="Arial Narrow" w:hAnsi="Arial Narrow"/>
              </w:rPr>
            </w:pPr>
          </w:p>
        </w:tc>
        <w:tc>
          <w:tcPr>
            <w:tcW w:w="5289" w:type="dxa"/>
          </w:tcPr>
          <w:p w14:paraId="349A22F8" w14:textId="77777777" w:rsidR="00A36841" w:rsidRDefault="00A36841" w:rsidP="00D24962">
            <w:pPr>
              <w:shd w:val="clear" w:color="auto" w:fill="FFFFFF"/>
              <w:jc w:val="both"/>
              <w:rPr>
                <w:rFonts w:ascii="Arial Narrow" w:eastAsia="Arial Narrow" w:hAnsi="Arial Narrow" w:cs="Arial Narrow"/>
                <w:b/>
                <w:highlight w:val="lightGray"/>
              </w:rPr>
            </w:pPr>
          </w:p>
          <w:p w14:paraId="183C5FF5" w14:textId="77777777" w:rsidR="00D24962" w:rsidRDefault="00D24962" w:rsidP="00D24962">
            <w:pPr>
              <w:shd w:val="clear" w:color="auto" w:fill="FFFFFF"/>
              <w:jc w:val="both"/>
              <w:rPr>
                <w:rFonts w:ascii="Arial Narrow" w:hAnsi="Arial Narrow"/>
                <w:b/>
                <w:highlight w:val="lightGray"/>
              </w:rPr>
            </w:pPr>
            <w:r w:rsidRPr="00C7516B">
              <w:rPr>
                <w:rFonts w:ascii="Arial Narrow" w:eastAsia="Arial Narrow" w:hAnsi="Arial Narrow" w:cs="Arial Narrow"/>
                <w:b/>
                <w:highlight w:val="lightGray"/>
              </w:rPr>
              <w:t xml:space="preserve">DECISIÓN DEL COMITÉ: Los miembros del Comité de Conciliaciones del Distrito de Cartagena con voz y voto, deciden </w:t>
            </w:r>
            <w:r w:rsidRPr="00C7516B">
              <w:rPr>
                <w:rFonts w:ascii="Arial Narrow" w:hAnsi="Arial Narrow"/>
                <w:b/>
                <w:highlight w:val="lightGray"/>
              </w:rPr>
              <w:t>NO CONCILIAR, en razón a que para poder acceder a la declaratoria de bien de interés público se debe contar con el concepto previo de la autoridad ambiental competente y posteriormente solicitarla ante el Concejo Distrital, para que este apruebe las modificaciones propias en el POT Distrital. Por lo anterior, no se presenta viabilidad para conciliar en el asunto de la referencia.</w:t>
            </w:r>
          </w:p>
          <w:p w14:paraId="2C824288" w14:textId="76D014C3" w:rsidR="00A36841" w:rsidRPr="00C7516B" w:rsidRDefault="00A36841" w:rsidP="00D24962">
            <w:pPr>
              <w:shd w:val="clear" w:color="auto" w:fill="FFFFFF"/>
              <w:jc w:val="both"/>
              <w:rPr>
                <w:rFonts w:ascii="Arial Narrow" w:eastAsia="Arial Narrow" w:hAnsi="Arial Narrow" w:cs="Arial Narrow"/>
                <w:b/>
                <w:highlight w:val="lightGray"/>
              </w:rPr>
            </w:pPr>
            <w:bookmarkStart w:id="1" w:name="_GoBack"/>
            <w:bookmarkEnd w:id="1"/>
          </w:p>
        </w:tc>
      </w:tr>
    </w:tbl>
    <w:p w14:paraId="2AFE0005" w14:textId="77777777" w:rsidR="002966E8" w:rsidRDefault="002966E8" w:rsidP="0075105B">
      <w:pPr>
        <w:spacing w:after="0"/>
        <w:jc w:val="both"/>
        <w:rPr>
          <w:rFonts w:ascii="Arial Narrow" w:hAnsi="Arial Narrow"/>
        </w:rPr>
      </w:pPr>
    </w:p>
    <w:p w14:paraId="2C5D72CD" w14:textId="047299DA" w:rsidR="00A13F54" w:rsidRDefault="00687D72" w:rsidP="0075105B">
      <w:pPr>
        <w:spacing w:after="0"/>
        <w:jc w:val="both"/>
        <w:rPr>
          <w:rFonts w:ascii="Arial Narrow" w:hAnsi="Arial Narrow"/>
        </w:rPr>
      </w:pPr>
      <w:r>
        <w:rPr>
          <w:rFonts w:ascii="Arial Narrow" w:hAnsi="Arial Narrow"/>
        </w:rPr>
        <w:t>Atentamente</w:t>
      </w: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66FA9E01" w14:textId="2B6BD41E"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w:t>
      </w:r>
      <w:proofErr w:type="spellStart"/>
      <w:r w:rsidRPr="00687D72">
        <w:rPr>
          <w:rFonts w:ascii="Arial Narrow" w:hAnsi="Arial Narrow"/>
          <w:i/>
          <w:iCs/>
          <w:sz w:val="16"/>
          <w:szCs w:val="16"/>
        </w:rPr>
        <w:t>Janis</w:t>
      </w:r>
      <w:proofErr w:type="spellEnd"/>
      <w:r w:rsidRPr="00687D72">
        <w:rPr>
          <w:rFonts w:ascii="Arial Narrow" w:hAnsi="Arial Narrow"/>
          <w:i/>
          <w:iCs/>
          <w:sz w:val="16"/>
          <w:szCs w:val="16"/>
        </w:rPr>
        <w:t xml:space="preserve"> Ortiz M.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p w14:paraId="3AD168B0" w14:textId="03373104" w:rsidR="0075105B" w:rsidRDefault="0075105B" w:rsidP="0075105B">
      <w:pPr>
        <w:spacing w:after="0"/>
        <w:jc w:val="both"/>
        <w:rPr>
          <w:rFonts w:ascii="Arial Narrow" w:hAnsi="Arial Narrow"/>
        </w:rPr>
      </w:pPr>
    </w:p>
    <w:bookmarkEnd w:id="0"/>
    <w:p w14:paraId="27E58591" w14:textId="77777777" w:rsidR="0075105B" w:rsidRDefault="0075105B" w:rsidP="0075105B">
      <w:pPr>
        <w:spacing w:after="0"/>
        <w:jc w:val="both"/>
        <w:rPr>
          <w:rFonts w:ascii="Arial Narrow" w:hAnsi="Arial Narrow"/>
          <w:lang w:val="es-MX"/>
        </w:rPr>
      </w:pPr>
    </w:p>
    <w:p w14:paraId="697E3AF8" w14:textId="6ECF7568" w:rsidR="00096265" w:rsidRPr="0075105B" w:rsidRDefault="00096265" w:rsidP="00096265">
      <w:pPr>
        <w:rPr>
          <w:rFonts w:ascii="Arial Narrow" w:hAnsi="Arial Narrow"/>
          <w:lang w:val="es-MX"/>
        </w:rPr>
      </w:pPr>
    </w:p>
    <w:sectPr w:rsidR="00096265" w:rsidRP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enturyGothic-Bold">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16313"/>
    <w:rsid w:val="00020FDE"/>
    <w:rsid w:val="00034477"/>
    <w:rsid w:val="000402BF"/>
    <w:rsid w:val="000506A5"/>
    <w:rsid w:val="00051E53"/>
    <w:rsid w:val="0006594C"/>
    <w:rsid w:val="00092615"/>
    <w:rsid w:val="00096265"/>
    <w:rsid w:val="000D5202"/>
    <w:rsid w:val="000D676C"/>
    <w:rsid w:val="001436C0"/>
    <w:rsid w:val="001B17AC"/>
    <w:rsid w:val="001C131F"/>
    <w:rsid w:val="001E3B3E"/>
    <w:rsid w:val="001F1243"/>
    <w:rsid w:val="00207539"/>
    <w:rsid w:val="002966E8"/>
    <w:rsid w:val="002D4390"/>
    <w:rsid w:val="002F57F0"/>
    <w:rsid w:val="00326A62"/>
    <w:rsid w:val="00360744"/>
    <w:rsid w:val="003C3903"/>
    <w:rsid w:val="003C3DEF"/>
    <w:rsid w:val="003C7E3D"/>
    <w:rsid w:val="004164B8"/>
    <w:rsid w:val="00422752"/>
    <w:rsid w:val="004B0C90"/>
    <w:rsid w:val="004C2C56"/>
    <w:rsid w:val="00501FE1"/>
    <w:rsid w:val="00505169"/>
    <w:rsid w:val="00535B3C"/>
    <w:rsid w:val="005469FB"/>
    <w:rsid w:val="00552AF5"/>
    <w:rsid w:val="0057271D"/>
    <w:rsid w:val="00597226"/>
    <w:rsid w:val="005C17C2"/>
    <w:rsid w:val="005E5648"/>
    <w:rsid w:val="005F41D3"/>
    <w:rsid w:val="0061304B"/>
    <w:rsid w:val="0062147F"/>
    <w:rsid w:val="0063200A"/>
    <w:rsid w:val="00641D18"/>
    <w:rsid w:val="00665A19"/>
    <w:rsid w:val="00687D72"/>
    <w:rsid w:val="006B244C"/>
    <w:rsid w:val="006D0A35"/>
    <w:rsid w:val="006E6433"/>
    <w:rsid w:val="00750F55"/>
    <w:rsid w:val="0075105B"/>
    <w:rsid w:val="00767E72"/>
    <w:rsid w:val="00780AF4"/>
    <w:rsid w:val="00785070"/>
    <w:rsid w:val="007B63D3"/>
    <w:rsid w:val="00801747"/>
    <w:rsid w:val="008231EA"/>
    <w:rsid w:val="008465E3"/>
    <w:rsid w:val="00857059"/>
    <w:rsid w:val="00865145"/>
    <w:rsid w:val="00891FF6"/>
    <w:rsid w:val="008B0D3F"/>
    <w:rsid w:val="00916ED7"/>
    <w:rsid w:val="009619B2"/>
    <w:rsid w:val="009F36B5"/>
    <w:rsid w:val="009F418E"/>
    <w:rsid w:val="00A13E0D"/>
    <w:rsid w:val="00A13F54"/>
    <w:rsid w:val="00A2188D"/>
    <w:rsid w:val="00A36841"/>
    <w:rsid w:val="00A41D6F"/>
    <w:rsid w:val="00A632E8"/>
    <w:rsid w:val="00A63612"/>
    <w:rsid w:val="00A8266E"/>
    <w:rsid w:val="00AC0397"/>
    <w:rsid w:val="00AC32D8"/>
    <w:rsid w:val="00AC3C8C"/>
    <w:rsid w:val="00AF64A6"/>
    <w:rsid w:val="00B34032"/>
    <w:rsid w:val="00B35EA4"/>
    <w:rsid w:val="00B74334"/>
    <w:rsid w:val="00BC1249"/>
    <w:rsid w:val="00BE11D7"/>
    <w:rsid w:val="00BF626E"/>
    <w:rsid w:val="00C02555"/>
    <w:rsid w:val="00C1255A"/>
    <w:rsid w:val="00C350C8"/>
    <w:rsid w:val="00C603BE"/>
    <w:rsid w:val="00C73FE5"/>
    <w:rsid w:val="00C84F5A"/>
    <w:rsid w:val="00C95AE9"/>
    <w:rsid w:val="00CB1788"/>
    <w:rsid w:val="00CC19A3"/>
    <w:rsid w:val="00CD79D0"/>
    <w:rsid w:val="00CE4EE9"/>
    <w:rsid w:val="00D24962"/>
    <w:rsid w:val="00D310BA"/>
    <w:rsid w:val="00D4302B"/>
    <w:rsid w:val="00D46009"/>
    <w:rsid w:val="00D51B52"/>
    <w:rsid w:val="00D56BE7"/>
    <w:rsid w:val="00D812B5"/>
    <w:rsid w:val="00D95EA4"/>
    <w:rsid w:val="00DD3F2E"/>
    <w:rsid w:val="00DE75E3"/>
    <w:rsid w:val="00E129A1"/>
    <w:rsid w:val="00E66D5E"/>
    <w:rsid w:val="00E85221"/>
    <w:rsid w:val="00E9511B"/>
    <w:rsid w:val="00EF00DB"/>
    <w:rsid w:val="00EF3BAB"/>
    <w:rsid w:val="00F03C96"/>
    <w:rsid w:val="00F47875"/>
    <w:rsid w:val="00F6614B"/>
    <w:rsid w:val="00F83D7F"/>
    <w:rsid w:val="00F90352"/>
    <w:rsid w:val="00F92EE9"/>
    <w:rsid w:val="00FD7B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4854</Words>
  <Characters>26698</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Carmen Liliana Agamez Osorio</cp:lastModifiedBy>
  <cp:revision>3</cp:revision>
  <dcterms:created xsi:type="dcterms:W3CDTF">2022-08-19T19:37:00Z</dcterms:created>
  <dcterms:modified xsi:type="dcterms:W3CDTF">2022-12-02T22:38:00Z</dcterms:modified>
</cp:coreProperties>
</file>