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6333" w14:textId="259CF135" w:rsidR="00265C16" w:rsidRDefault="00116C4F" w:rsidP="00265C16">
      <w:pPr>
        <w:ind w:left="-284" w:right="-511"/>
        <w:rPr>
          <w:rFonts w:ascii="Tahoma" w:hAnsi="Tahoma" w:cs="Tahoma"/>
          <w:lang w:val="es-ES_tradnl"/>
        </w:rPr>
      </w:pPr>
      <w:bookmarkStart w:id="0" w:name="_Hlk61966699"/>
      <w:r>
        <w:rPr>
          <w:rFonts w:ascii="Tahoma" w:hAnsi="Tahoma" w:cs="Tahoma"/>
          <w:lang w:val="es-ES_tradnl"/>
        </w:rPr>
        <w:t>Señor</w:t>
      </w:r>
      <w:r w:rsidR="00B56293">
        <w:rPr>
          <w:rFonts w:ascii="Tahoma" w:hAnsi="Tahoma" w:cs="Tahoma"/>
          <w:lang w:val="es-ES_tradnl"/>
        </w:rPr>
        <w:t>es</w:t>
      </w:r>
    </w:p>
    <w:p w14:paraId="638FA9FD" w14:textId="77777777" w:rsidR="00C70C13" w:rsidRDefault="00C70C13" w:rsidP="00C70C13">
      <w:pPr>
        <w:ind w:left="-284" w:right="-511"/>
        <w:rPr>
          <w:rFonts w:ascii="Tahoma" w:hAnsi="Tahoma" w:cs="Tahoma"/>
          <w:b/>
          <w:bCs/>
          <w:lang w:val="es-ES_tradnl"/>
        </w:rPr>
      </w:pPr>
      <w:r>
        <w:rPr>
          <w:rFonts w:ascii="Tahoma" w:hAnsi="Tahoma" w:cs="Tahoma"/>
          <w:b/>
          <w:bCs/>
          <w:lang w:val="es-ES_tradnl"/>
        </w:rPr>
        <w:t>OFICINA ASESORA DE INFORMATICA</w:t>
      </w:r>
    </w:p>
    <w:p w14:paraId="10E4DAE9" w14:textId="77777777" w:rsidR="00C70C13" w:rsidRDefault="00C70C13" w:rsidP="00265C16">
      <w:pPr>
        <w:ind w:left="-284" w:right="-511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ALCALDIA DE CARTAGENA DE INDIAS</w:t>
      </w:r>
    </w:p>
    <w:p w14:paraId="21BFE9F3" w14:textId="564ADBF3" w:rsidR="00265C16" w:rsidRDefault="0025060D" w:rsidP="00265C16">
      <w:pPr>
        <w:ind w:left="-284" w:right="-511"/>
        <w:rPr>
          <w:rFonts w:ascii="Tahoma" w:hAnsi="Tahoma" w:cs="Tahoma"/>
          <w:b/>
          <w:lang w:val="es-ES_tradnl"/>
        </w:rPr>
      </w:pPr>
      <w:r w:rsidRPr="0025060D">
        <w:rPr>
          <w:rFonts w:ascii="Tahoma" w:hAnsi="Tahoma" w:cs="Tahoma"/>
          <w:lang w:val="es-ES_tradnl"/>
        </w:rPr>
        <w:t>E. S. D.</w:t>
      </w:r>
    </w:p>
    <w:p w14:paraId="5A7ED87B" w14:textId="77777777" w:rsidR="00265C16" w:rsidRDefault="00265C16" w:rsidP="00265C16">
      <w:pPr>
        <w:ind w:left="-284" w:right="-511"/>
        <w:rPr>
          <w:rFonts w:ascii="Tahoma" w:hAnsi="Tahoma" w:cs="Tahoma"/>
          <w:b/>
          <w:lang w:val="es-ES_tradnl"/>
        </w:rPr>
      </w:pPr>
    </w:p>
    <w:p w14:paraId="4F43D248" w14:textId="6A67412C" w:rsidR="00265C16" w:rsidRPr="00265C16" w:rsidRDefault="00265C16" w:rsidP="00265C16">
      <w:pPr>
        <w:ind w:left="-284" w:right="-511"/>
        <w:rPr>
          <w:rFonts w:ascii="Tahoma" w:hAnsi="Tahoma" w:cs="Tahoma"/>
        </w:rPr>
      </w:pPr>
      <w:r w:rsidRPr="00265C16">
        <w:rPr>
          <w:rFonts w:ascii="Tahoma" w:hAnsi="Tahoma" w:cs="Tahoma"/>
        </w:rPr>
        <w:t>Medio de control</w:t>
      </w:r>
      <w:r w:rsidR="00116C4F">
        <w:rPr>
          <w:rFonts w:ascii="Tahoma" w:hAnsi="Tahoma" w:cs="Tahoma"/>
        </w:rPr>
        <w:tab/>
        <w:t xml:space="preserve">: </w:t>
      </w:r>
      <w:r w:rsidR="005D48D1">
        <w:rPr>
          <w:rFonts w:ascii="Tahoma" w:hAnsi="Tahoma" w:cs="Tahoma"/>
        </w:rPr>
        <w:t>A. popular</w:t>
      </w:r>
    </w:p>
    <w:p w14:paraId="77E6E7B3" w14:textId="664AE35B" w:rsidR="00265C16" w:rsidRPr="00116C4F" w:rsidRDefault="00265C16" w:rsidP="00265C16">
      <w:pPr>
        <w:ind w:left="-284" w:right="-511"/>
        <w:rPr>
          <w:rFonts w:ascii="Tahoma" w:hAnsi="Tahoma" w:cs="Tahoma"/>
        </w:rPr>
      </w:pPr>
      <w:r w:rsidRPr="00265C16">
        <w:rPr>
          <w:rFonts w:ascii="Tahoma" w:hAnsi="Tahoma" w:cs="Tahoma"/>
        </w:rPr>
        <w:t>Radicado</w:t>
      </w:r>
      <w:r w:rsidR="00116C4F">
        <w:rPr>
          <w:rFonts w:ascii="Tahoma" w:hAnsi="Tahoma" w:cs="Tahoma"/>
        </w:rPr>
        <w:tab/>
      </w:r>
      <w:r w:rsidR="00116C4F">
        <w:rPr>
          <w:rFonts w:ascii="Tahoma" w:hAnsi="Tahoma" w:cs="Tahoma"/>
        </w:rPr>
        <w:tab/>
      </w:r>
      <w:r w:rsidR="00116C4F">
        <w:rPr>
          <w:rFonts w:ascii="Tahoma" w:hAnsi="Tahoma" w:cs="Tahoma"/>
        </w:rPr>
        <w:tab/>
      </w:r>
      <w:r w:rsidRPr="00265C16">
        <w:rPr>
          <w:rFonts w:ascii="Tahoma" w:hAnsi="Tahoma" w:cs="Tahoma"/>
        </w:rPr>
        <w:t xml:space="preserve">: </w:t>
      </w:r>
      <w:r w:rsidR="0086271F">
        <w:t>13001-33-33-</w:t>
      </w:r>
      <w:r w:rsidR="005D48D1">
        <w:t>006-2018-00195-00</w:t>
      </w:r>
    </w:p>
    <w:p w14:paraId="7053AC2B" w14:textId="2B58CE85" w:rsidR="00265C16" w:rsidRDefault="00265C16" w:rsidP="00265C16">
      <w:pPr>
        <w:ind w:left="-284" w:right="-511"/>
        <w:rPr>
          <w:rFonts w:ascii="Tahoma" w:hAnsi="Tahoma" w:cs="Tahoma"/>
        </w:rPr>
      </w:pPr>
      <w:r>
        <w:rPr>
          <w:rFonts w:ascii="Tahoma" w:hAnsi="Tahoma" w:cs="Tahoma"/>
        </w:rPr>
        <w:t>Juzgado</w:t>
      </w:r>
      <w:r w:rsidR="00116C4F">
        <w:rPr>
          <w:rFonts w:ascii="Tahoma" w:hAnsi="Tahoma" w:cs="Tahoma"/>
        </w:rPr>
        <w:tab/>
      </w:r>
      <w:r w:rsidR="00116C4F">
        <w:rPr>
          <w:rFonts w:ascii="Tahoma" w:hAnsi="Tahoma" w:cs="Tahoma"/>
        </w:rPr>
        <w:tab/>
      </w:r>
      <w:r w:rsidR="00116C4F"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 xml:space="preserve"> </w:t>
      </w:r>
      <w:r w:rsidR="005D48D1">
        <w:rPr>
          <w:rFonts w:ascii="Tahoma" w:hAnsi="Tahoma" w:cs="Tahoma"/>
        </w:rPr>
        <w:t>Sexto Administrativo</w:t>
      </w:r>
      <w:r>
        <w:rPr>
          <w:rFonts w:ascii="Tahoma" w:hAnsi="Tahoma" w:cs="Tahoma"/>
        </w:rPr>
        <w:t xml:space="preserve"> de Cartagena</w:t>
      </w:r>
    </w:p>
    <w:p w14:paraId="5500EE6C" w14:textId="6A7CFCFD" w:rsidR="00E752BE" w:rsidRDefault="00265C16" w:rsidP="00E752BE">
      <w:pPr>
        <w:ind w:left="-284" w:right="-511"/>
        <w:rPr>
          <w:rFonts w:ascii="Tahoma" w:hAnsi="Tahoma" w:cs="Tahoma"/>
          <w:lang w:val="es-ES_tradnl"/>
        </w:rPr>
      </w:pPr>
      <w:r>
        <w:rPr>
          <w:rFonts w:ascii="Tahoma" w:hAnsi="Tahoma" w:cs="Tahoma"/>
        </w:rPr>
        <w:t>Deman</w:t>
      </w:r>
      <w:r w:rsidR="008F4F34">
        <w:rPr>
          <w:rFonts w:ascii="Tahoma" w:hAnsi="Tahoma" w:cs="Tahoma"/>
        </w:rPr>
        <w:t>dante</w:t>
      </w:r>
      <w:r w:rsidR="00116C4F">
        <w:rPr>
          <w:rFonts w:ascii="Tahoma" w:hAnsi="Tahoma" w:cs="Tahoma"/>
        </w:rPr>
        <w:tab/>
      </w:r>
      <w:r w:rsidR="00116C4F">
        <w:rPr>
          <w:rFonts w:ascii="Tahoma" w:hAnsi="Tahoma" w:cs="Tahoma"/>
        </w:rPr>
        <w:tab/>
      </w:r>
      <w:r w:rsidR="008F4F34">
        <w:rPr>
          <w:rFonts w:ascii="Tahoma" w:hAnsi="Tahoma" w:cs="Tahoma"/>
        </w:rPr>
        <w:t xml:space="preserve">: </w:t>
      </w:r>
      <w:r w:rsidR="005D48D1">
        <w:rPr>
          <w:rFonts w:ascii="Tahoma" w:hAnsi="Tahoma" w:cs="Tahoma"/>
        </w:rPr>
        <w:t>MARIA JOSE DIAZ COHEN</w:t>
      </w:r>
      <w:r w:rsidR="00FA1A3D">
        <w:rPr>
          <w:rFonts w:ascii="Tahoma" w:hAnsi="Tahoma" w:cs="Tahoma"/>
        </w:rPr>
        <w:tab/>
      </w:r>
      <w:r w:rsidR="00FA1A3D">
        <w:rPr>
          <w:rFonts w:ascii="Tahoma" w:hAnsi="Tahoma" w:cs="Tahoma"/>
        </w:rPr>
        <w:tab/>
      </w:r>
      <w:r w:rsidR="00FA1A3D">
        <w:rPr>
          <w:rFonts w:ascii="Tahoma" w:hAnsi="Tahoma" w:cs="Tahoma"/>
        </w:rPr>
        <w:tab/>
      </w:r>
    </w:p>
    <w:p w14:paraId="67CE7C2C" w14:textId="64B725DB" w:rsidR="00116C4F" w:rsidRDefault="00116C4F" w:rsidP="00B56293">
      <w:pPr>
        <w:ind w:left="-284" w:right="-511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Demandado</w:t>
      </w:r>
      <w:r>
        <w:rPr>
          <w:rFonts w:ascii="Tahoma" w:hAnsi="Tahoma" w:cs="Tahoma"/>
          <w:lang w:val="es-ES_tradnl"/>
        </w:rPr>
        <w:tab/>
      </w:r>
      <w:r>
        <w:rPr>
          <w:rFonts w:ascii="Tahoma" w:hAnsi="Tahoma" w:cs="Tahoma"/>
          <w:lang w:val="es-ES_tradnl"/>
        </w:rPr>
        <w:tab/>
        <w:t xml:space="preserve">: </w:t>
      </w:r>
      <w:r w:rsidR="007D07E6">
        <w:rPr>
          <w:rFonts w:ascii="Tahoma" w:hAnsi="Tahoma" w:cs="Tahoma"/>
          <w:lang w:val="es-ES_tradnl"/>
        </w:rPr>
        <w:t>Distrito de Cartagena de Indias- DATT</w:t>
      </w:r>
    </w:p>
    <w:p w14:paraId="65469747" w14:textId="7924609F" w:rsidR="00FA1A3D" w:rsidRDefault="00FA1A3D" w:rsidP="00B56293">
      <w:pPr>
        <w:ind w:left="-284" w:right="-511"/>
        <w:rPr>
          <w:rFonts w:ascii="Tahoma" w:hAnsi="Tahoma" w:cs="Tahoma"/>
          <w:b/>
        </w:rPr>
      </w:pPr>
      <w:r>
        <w:rPr>
          <w:rFonts w:ascii="Tahoma" w:hAnsi="Tahoma" w:cs="Tahoma"/>
          <w:lang w:val="es-ES_tradnl"/>
        </w:rPr>
        <w:t xml:space="preserve">                                 </w:t>
      </w:r>
    </w:p>
    <w:p w14:paraId="44C73D8A" w14:textId="4913A81B" w:rsidR="00C07449" w:rsidRPr="006D3C6E" w:rsidRDefault="00665863" w:rsidP="00116C4F">
      <w:pPr>
        <w:ind w:left="2124" w:right="-511" w:hanging="2408"/>
        <w:rPr>
          <w:rFonts w:ascii="Tahoma" w:hAnsi="Tahoma" w:cs="Tahoma"/>
          <w:lang w:val="es-ES_tradnl"/>
        </w:rPr>
      </w:pPr>
      <w:r>
        <w:rPr>
          <w:rFonts w:ascii="Tahoma" w:hAnsi="Tahoma" w:cs="Tahoma"/>
          <w:b/>
        </w:rPr>
        <w:t>Asunto</w:t>
      </w:r>
      <w:r w:rsidR="006D3C6E">
        <w:rPr>
          <w:rFonts w:ascii="Tahoma" w:hAnsi="Tahoma" w:cs="Tahoma"/>
          <w:b/>
        </w:rPr>
        <w:tab/>
      </w:r>
      <w:r w:rsidRPr="006D3C6E">
        <w:rPr>
          <w:rFonts w:ascii="Tahoma" w:hAnsi="Tahoma" w:cs="Tahoma"/>
          <w:bCs/>
        </w:rPr>
        <w:t>:</w:t>
      </w:r>
      <w:r>
        <w:rPr>
          <w:rFonts w:ascii="Tahoma" w:hAnsi="Tahoma" w:cs="Tahoma"/>
          <w:b/>
        </w:rPr>
        <w:t xml:space="preserve"> </w:t>
      </w:r>
      <w:r w:rsidR="00C07449" w:rsidRPr="006D3C6E">
        <w:rPr>
          <w:rFonts w:ascii="Tahoma" w:hAnsi="Tahoma" w:cs="Tahoma"/>
        </w:rPr>
        <w:t>Solicit</w:t>
      </w:r>
      <w:r w:rsidR="00116C4F" w:rsidRPr="006D3C6E">
        <w:rPr>
          <w:rFonts w:ascii="Tahoma" w:hAnsi="Tahoma" w:cs="Tahoma"/>
        </w:rPr>
        <w:t xml:space="preserve">ud </w:t>
      </w:r>
      <w:r w:rsidR="007D07E6">
        <w:rPr>
          <w:rFonts w:ascii="Tahoma" w:hAnsi="Tahoma" w:cs="Tahoma"/>
        </w:rPr>
        <w:t xml:space="preserve">PUBLICACION AVISO- </w:t>
      </w:r>
    </w:p>
    <w:p w14:paraId="2A90A43C" w14:textId="77777777" w:rsidR="00186BE3" w:rsidRPr="006D3C6E" w:rsidRDefault="00186BE3" w:rsidP="0025060D">
      <w:pPr>
        <w:ind w:left="-284" w:right="-511"/>
        <w:jc w:val="both"/>
        <w:rPr>
          <w:rFonts w:ascii="Tahoma" w:hAnsi="Tahoma" w:cs="Tahoma"/>
          <w:lang w:val="es-ES_tradnl"/>
        </w:rPr>
      </w:pPr>
    </w:p>
    <w:p w14:paraId="198976DB" w14:textId="77777777" w:rsidR="007D07E6" w:rsidRDefault="00AF452B" w:rsidP="0025060D">
      <w:pPr>
        <w:ind w:left="-284" w:right="-511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Respetad</w:t>
      </w:r>
      <w:r w:rsidR="00116C4F">
        <w:rPr>
          <w:rFonts w:ascii="Tahoma" w:hAnsi="Tahoma" w:cs="Tahoma"/>
          <w:lang w:val="es-ES_tradnl"/>
        </w:rPr>
        <w:t>o señor</w:t>
      </w:r>
      <w:r w:rsidR="003314B4">
        <w:rPr>
          <w:rFonts w:ascii="Tahoma" w:hAnsi="Tahoma" w:cs="Tahoma"/>
          <w:lang w:val="es-ES_tradnl"/>
        </w:rPr>
        <w:t xml:space="preserve"> </w:t>
      </w:r>
      <w:proofErr w:type="gramStart"/>
      <w:r w:rsidR="007D07E6">
        <w:rPr>
          <w:rFonts w:ascii="Tahoma" w:hAnsi="Tahoma" w:cs="Tahoma"/>
          <w:lang w:val="es-ES_tradnl"/>
        </w:rPr>
        <w:t>Director</w:t>
      </w:r>
      <w:proofErr w:type="gramEnd"/>
      <w:r w:rsidR="007D07E6">
        <w:rPr>
          <w:rFonts w:ascii="Tahoma" w:hAnsi="Tahoma" w:cs="Tahoma"/>
          <w:lang w:val="es-ES_tradnl"/>
        </w:rPr>
        <w:t>:</w:t>
      </w:r>
    </w:p>
    <w:p w14:paraId="401C03F7" w14:textId="77777777" w:rsidR="0025060D" w:rsidRDefault="0025060D" w:rsidP="0025060D">
      <w:pPr>
        <w:ind w:left="-284" w:right="-511"/>
        <w:jc w:val="both"/>
        <w:rPr>
          <w:rFonts w:ascii="Tahoma" w:hAnsi="Tahoma" w:cs="Tahoma"/>
          <w:b/>
          <w:lang w:val="es-ES_tradnl"/>
        </w:rPr>
      </w:pPr>
    </w:p>
    <w:p w14:paraId="3BCB9C46" w14:textId="77777777" w:rsidR="007D07E6" w:rsidRDefault="0025060D" w:rsidP="00186BE3">
      <w:pPr>
        <w:ind w:left="-284" w:right="-518"/>
        <w:jc w:val="both"/>
        <w:rPr>
          <w:rFonts w:ascii="Tahoma" w:hAnsi="Tahoma" w:cs="Tahoma"/>
          <w:lang w:val="es-ES_tradnl"/>
        </w:rPr>
      </w:pPr>
      <w:r w:rsidRPr="0025060D">
        <w:rPr>
          <w:rFonts w:ascii="Tahoma" w:hAnsi="Tahoma" w:cs="Tahoma"/>
          <w:b/>
          <w:lang w:val="es-ES_tradnl"/>
        </w:rPr>
        <w:t xml:space="preserve">JAVIER ENRIQUE BARANDICA BELEÑO, </w:t>
      </w:r>
      <w:r w:rsidRPr="0025060D">
        <w:rPr>
          <w:rFonts w:ascii="Tahoma" w:hAnsi="Tahoma" w:cs="Tahoma"/>
          <w:lang w:val="es-ES_tradnl"/>
        </w:rPr>
        <w:t>actuando en calidad de apoderado judicial del Distrito de Cartagena en el medio de control de</w:t>
      </w:r>
      <w:r w:rsidR="006D3C6E">
        <w:rPr>
          <w:rFonts w:ascii="Tahoma" w:hAnsi="Tahoma" w:cs="Tahoma"/>
          <w:lang w:val="es-ES_tradnl"/>
        </w:rPr>
        <w:t xml:space="preserve"> la referencia,</w:t>
      </w:r>
      <w:r w:rsidR="00AF452B">
        <w:rPr>
          <w:rFonts w:ascii="Tahoma" w:hAnsi="Tahoma" w:cs="Tahoma"/>
          <w:lang w:val="es-ES_tradnl"/>
        </w:rPr>
        <w:t xml:space="preserve"> y en aras de dar cumplimiento </w:t>
      </w:r>
      <w:r w:rsidR="00C23BD3">
        <w:rPr>
          <w:rFonts w:ascii="Tahoma" w:hAnsi="Tahoma" w:cs="Tahoma"/>
          <w:lang w:val="es-ES_tradnl"/>
        </w:rPr>
        <w:t>a la orden judicial,</w:t>
      </w:r>
      <w:r w:rsidR="00B23170">
        <w:rPr>
          <w:rFonts w:ascii="Tahoma" w:hAnsi="Tahoma" w:cs="Tahoma"/>
          <w:lang w:val="es-ES_tradnl"/>
        </w:rPr>
        <w:t xml:space="preserve"> proferid</w:t>
      </w:r>
      <w:r w:rsidR="00C23BD3">
        <w:rPr>
          <w:rFonts w:ascii="Tahoma" w:hAnsi="Tahoma" w:cs="Tahoma"/>
          <w:lang w:val="es-ES_tradnl"/>
        </w:rPr>
        <w:t>a</w:t>
      </w:r>
      <w:r w:rsidR="00B23170">
        <w:rPr>
          <w:rFonts w:ascii="Tahoma" w:hAnsi="Tahoma" w:cs="Tahoma"/>
          <w:lang w:val="es-ES_tradnl"/>
        </w:rPr>
        <w:t xml:space="preserve"> por el </w:t>
      </w:r>
      <w:r w:rsidR="006D3C6E">
        <w:rPr>
          <w:rFonts w:ascii="Tahoma" w:hAnsi="Tahoma" w:cs="Tahoma"/>
          <w:lang w:val="es-ES_tradnl"/>
        </w:rPr>
        <w:t>J</w:t>
      </w:r>
      <w:r w:rsidR="00AF452B">
        <w:rPr>
          <w:rFonts w:ascii="Tahoma" w:hAnsi="Tahoma" w:cs="Tahoma"/>
          <w:lang w:val="es-ES_tradnl"/>
        </w:rPr>
        <w:t xml:space="preserve">uzgado </w:t>
      </w:r>
      <w:r w:rsidR="007D07E6">
        <w:rPr>
          <w:rFonts w:ascii="Tahoma" w:hAnsi="Tahoma" w:cs="Tahoma"/>
          <w:lang w:val="es-ES_tradnl"/>
        </w:rPr>
        <w:t xml:space="preserve">Sexto </w:t>
      </w:r>
      <w:r w:rsidR="006D3C6E">
        <w:rPr>
          <w:rFonts w:ascii="Tahoma" w:hAnsi="Tahoma" w:cs="Tahoma"/>
          <w:lang w:val="es-ES_tradnl"/>
        </w:rPr>
        <w:t>A</w:t>
      </w:r>
      <w:r w:rsidR="00AF452B">
        <w:rPr>
          <w:rFonts w:ascii="Tahoma" w:hAnsi="Tahoma" w:cs="Tahoma"/>
          <w:lang w:val="es-ES_tradnl"/>
        </w:rPr>
        <w:t>dministrativo de Cartagena</w:t>
      </w:r>
      <w:r w:rsidR="00C23BD3">
        <w:rPr>
          <w:rFonts w:ascii="Tahoma" w:hAnsi="Tahoma" w:cs="Tahoma"/>
          <w:lang w:val="es-ES_tradnl"/>
        </w:rPr>
        <w:t xml:space="preserve">, </w:t>
      </w:r>
      <w:r w:rsidRPr="0025060D">
        <w:rPr>
          <w:rFonts w:ascii="Tahoma" w:hAnsi="Tahoma" w:cs="Tahoma"/>
          <w:lang w:val="es-ES_tradnl"/>
        </w:rPr>
        <w:t>comedidamente m</w:t>
      </w:r>
      <w:r w:rsidR="00F30956">
        <w:rPr>
          <w:rFonts w:ascii="Tahoma" w:hAnsi="Tahoma" w:cs="Tahoma"/>
          <w:lang w:val="es-ES_tradnl"/>
        </w:rPr>
        <w:t xml:space="preserve">e dirijo a su despacho a fin de </w:t>
      </w:r>
      <w:r w:rsidR="007D07E6">
        <w:rPr>
          <w:rFonts w:ascii="Tahoma" w:hAnsi="Tahoma" w:cs="Tahoma"/>
          <w:lang w:val="es-ES_tradnl"/>
        </w:rPr>
        <w:t>solicitarle se sirva realizar un AVISO DE PUBLICACION en su cartelera y se informe sobre la Admisión de la Acción Popular Instaurada por la señor MARIA JOSE DIAZ COHEN contra el Distrito y el DATT, los cuales consta de estos datos:</w:t>
      </w:r>
    </w:p>
    <w:p w14:paraId="38E5A549" w14:textId="77777777" w:rsidR="007A30CE" w:rsidRDefault="007A30CE" w:rsidP="00FA1A3D">
      <w:pPr>
        <w:ind w:right="-518"/>
        <w:jc w:val="both"/>
        <w:rPr>
          <w:rFonts w:ascii="Tahoma" w:hAnsi="Tahoma" w:cs="Tahoma"/>
          <w:lang w:val="es-ES_tradnl"/>
        </w:rPr>
      </w:pPr>
    </w:p>
    <w:p w14:paraId="13E3EFF7" w14:textId="41A50E88" w:rsidR="007D07E6" w:rsidRDefault="007D07E6" w:rsidP="00FA1A3D">
      <w:pPr>
        <w:ind w:right="-518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 xml:space="preserve">Medio de control: </w:t>
      </w:r>
      <w:r>
        <w:rPr>
          <w:rFonts w:ascii="Tahoma" w:hAnsi="Tahoma" w:cs="Tahoma"/>
          <w:lang w:val="es-ES_tradnl"/>
        </w:rPr>
        <w:tab/>
      </w:r>
      <w:r>
        <w:rPr>
          <w:rFonts w:ascii="Tahoma" w:hAnsi="Tahoma" w:cs="Tahoma"/>
          <w:lang w:val="es-ES_tradnl"/>
        </w:rPr>
        <w:tab/>
        <w:t xml:space="preserve">   Acción popular</w:t>
      </w:r>
    </w:p>
    <w:p w14:paraId="069D7E1A" w14:textId="5F5A4C1C" w:rsidR="007D07E6" w:rsidRDefault="007D07E6" w:rsidP="00FA1A3D">
      <w:pPr>
        <w:ind w:right="-518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Despacho de conocimiento: Juzgado Sexto Administrativo Oral de Cartagena</w:t>
      </w:r>
    </w:p>
    <w:p w14:paraId="6923B6C3" w14:textId="77777777" w:rsidR="007D07E6" w:rsidRDefault="007D07E6" w:rsidP="00FA1A3D">
      <w:pPr>
        <w:ind w:right="-518"/>
        <w:jc w:val="both"/>
        <w:rPr>
          <w:rFonts w:ascii="Tahoma" w:hAnsi="Tahoma" w:cs="Tahoma"/>
        </w:rPr>
      </w:pPr>
      <w:r>
        <w:rPr>
          <w:rFonts w:ascii="Tahoma" w:hAnsi="Tahoma" w:cs="Tahoma"/>
          <w:lang w:val="es-ES_tradnl"/>
        </w:rPr>
        <w:t>Demandante:</w:t>
      </w:r>
      <w:r>
        <w:rPr>
          <w:rFonts w:ascii="Tahoma" w:hAnsi="Tahoma" w:cs="Tahoma"/>
          <w:lang w:val="es-ES_tradnl"/>
        </w:rPr>
        <w:tab/>
      </w:r>
      <w:r>
        <w:rPr>
          <w:rFonts w:ascii="Tahoma" w:hAnsi="Tahoma" w:cs="Tahoma"/>
          <w:lang w:val="es-ES_tradnl"/>
        </w:rPr>
        <w:tab/>
        <w:t xml:space="preserve">   </w:t>
      </w:r>
      <w:r>
        <w:rPr>
          <w:rFonts w:ascii="Tahoma" w:hAnsi="Tahoma" w:cs="Tahoma"/>
        </w:rPr>
        <w:t>MARIA JOSE DIAZ COHEN</w:t>
      </w:r>
    </w:p>
    <w:p w14:paraId="2C9813AC" w14:textId="77777777" w:rsidR="007D07E6" w:rsidRDefault="007D07E6" w:rsidP="00FA1A3D">
      <w:pPr>
        <w:ind w:right="-5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Demandado: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Distrito de Cartagena- DATT</w:t>
      </w:r>
    </w:p>
    <w:p w14:paraId="27B6E44D" w14:textId="4E31CBDD" w:rsidR="008A4733" w:rsidRDefault="008A4733" w:rsidP="00FA1A3D">
      <w:pPr>
        <w:ind w:right="-5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Fecha Admisión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21 de agosto de 2019.</w:t>
      </w:r>
    </w:p>
    <w:p w14:paraId="130B6CB0" w14:textId="6766B207" w:rsidR="007D07E6" w:rsidRDefault="007D07E6" w:rsidP="00FA1A3D">
      <w:pPr>
        <w:ind w:right="-518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ab/>
      </w:r>
      <w:r>
        <w:rPr>
          <w:rFonts w:ascii="Tahoma" w:hAnsi="Tahoma" w:cs="Tahoma"/>
          <w:lang w:val="es-ES_tradnl"/>
        </w:rPr>
        <w:tab/>
      </w:r>
      <w:r>
        <w:rPr>
          <w:rFonts w:ascii="Tahoma" w:hAnsi="Tahoma" w:cs="Tahoma"/>
          <w:lang w:val="es-ES_tradnl"/>
        </w:rPr>
        <w:tab/>
      </w:r>
    </w:p>
    <w:p w14:paraId="3E528A78" w14:textId="77777777" w:rsidR="007D07E6" w:rsidRDefault="007D07E6" w:rsidP="00FA1A3D">
      <w:pPr>
        <w:ind w:right="-518"/>
        <w:jc w:val="both"/>
        <w:rPr>
          <w:rFonts w:ascii="Tahoma" w:hAnsi="Tahoma" w:cs="Tahoma"/>
          <w:lang w:val="es-ES_tradnl"/>
        </w:rPr>
      </w:pPr>
    </w:p>
    <w:p w14:paraId="7C1FA5AE" w14:textId="56BEEC06" w:rsidR="003D6861" w:rsidRDefault="008A4733" w:rsidP="00186BE3">
      <w:pPr>
        <w:ind w:left="-284" w:right="-518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Una vez publicado el aviso en los términos ordenado por el Juzgado de conocimiento, s</w:t>
      </w:r>
      <w:r w:rsidR="00F83419">
        <w:rPr>
          <w:rFonts w:ascii="Tahoma" w:hAnsi="Tahoma" w:cs="Tahoma"/>
          <w:lang w:val="es-ES_tradnl"/>
        </w:rPr>
        <w:t>e sugiere</w:t>
      </w:r>
      <w:r w:rsidR="00491F7C">
        <w:rPr>
          <w:rFonts w:ascii="Tahoma" w:hAnsi="Tahoma" w:cs="Tahoma"/>
          <w:lang w:val="es-ES_tradnl"/>
        </w:rPr>
        <w:t xml:space="preserve">, </w:t>
      </w:r>
      <w:r w:rsidR="00F83419">
        <w:rPr>
          <w:rFonts w:ascii="Tahoma" w:hAnsi="Tahoma" w:cs="Tahoma"/>
          <w:lang w:val="es-ES_tradnl"/>
        </w:rPr>
        <w:t xml:space="preserve">remitir </w:t>
      </w:r>
      <w:r w:rsidR="003D6861">
        <w:rPr>
          <w:rFonts w:ascii="Tahoma" w:hAnsi="Tahoma" w:cs="Tahoma"/>
          <w:lang w:val="es-ES_tradnl"/>
        </w:rPr>
        <w:t>la respuesta a</w:t>
      </w:r>
      <w:r w:rsidR="00F83419">
        <w:rPr>
          <w:rFonts w:ascii="Tahoma" w:hAnsi="Tahoma" w:cs="Tahoma"/>
          <w:lang w:val="es-ES_tradnl"/>
        </w:rPr>
        <w:t xml:space="preserve"> la cuenta</w:t>
      </w:r>
      <w:r w:rsidR="003D6861">
        <w:rPr>
          <w:rFonts w:ascii="Tahoma" w:hAnsi="Tahoma" w:cs="Tahoma"/>
          <w:lang w:val="es-ES_tradnl"/>
        </w:rPr>
        <w:t xml:space="preserve"> </w:t>
      </w:r>
      <w:r w:rsidR="00F83419">
        <w:rPr>
          <w:rFonts w:ascii="Tahoma" w:hAnsi="Tahoma" w:cs="Tahoma"/>
          <w:lang w:val="es-ES_tradnl"/>
        </w:rPr>
        <w:t xml:space="preserve">o </w:t>
      </w:r>
      <w:r w:rsidR="003D6861">
        <w:rPr>
          <w:rFonts w:ascii="Tahoma" w:hAnsi="Tahoma" w:cs="Tahoma"/>
          <w:lang w:val="es-ES_tradnl"/>
        </w:rPr>
        <w:t>correo electrónico del despacho</w:t>
      </w:r>
      <w:r w:rsidR="00F83419">
        <w:rPr>
          <w:rFonts w:ascii="Tahoma" w:hAnsi="Tahoma" w:cs="Tahoma"/>
          <w:lang w:val="es-ES_tradnl"/>
        </w:rPr>
        <w:t xml:space="preserve"> judicial:</w:t>
      </w:r>
      <w:r w:rsidR="00405C9B">
        <w:t xml:space="preserve"> </w:t>
      </w:r>
      <w:hyperlink r:id="rId8" w:history="1">
        <w:r w:rsidRPr="0073471D">
          <w:rPr>
            <w:rStyle w:val="Hipervnculo"/>
            <w:rFonts w:ascii="Tahoma" w:hAnsi="Tahoma" w:cs="Tahoma"/>
          </w:rPr>
          <w:t>admin06cgena@cendoj.ramajudicial.gov.co</w:t>
        </w:r>
      </w:hyperlink>
      <w:r w:rsidR="00405C9B">
        <w:rPr>
          <w:rFonts w:ascii="Tahoma" w:hAnsi="Tahoma" w:cs="Tahoma"/>
        </w:rPr>
        <w:t>,</w:t>
      </w:r>
      <w:r w:rsidR="00F83419">
        <w:rPr>
          <w:rFonts w:ascii="Tahoma" w:hAnsi="Tahoma" w:cs="Tahoma"/>
          <w:lang w:val="es-ES_tradnl"/>
        </w:rPr>
        <w:t xml:space="preserve"> </w:t>
      </w:r>
      <w:r w:rsidR="003D6861">
        <w:rPr>
          <w:rFonts w:ascii="Tahoma" w:hAnsi="Tahoma" w:cs="Tahoma"/>
          <w:lang w:val="es-ES_tradnl"/>
        </w:rPr>
        <w:t xml:space="preserve">con copia </w:t>
      </w:r>
      <w:r w:rsidR="00F83419">
        <w:rPr>
          <w:rFonts w:ascii="Tahoma" w:hAnsi="Tahoma" w:cs="Tahoma"/>
          <w:lang w:val="es-ES_tradnl"/>
        </w:rPr>
        <w:t>a la cuenta electrónica del suscrito</w:t>
      </w:r>
      <w:r w:rsidR="003D6861">
        <w:rPr>
          <w:rFonts w:ascii="Tahoma" w:hAnsi="Tahoma" w:cs="Tahoma"/>
          <w:lang w:val="es-ES_tradnl"/>
        </w:rPr>
        <w:t xml:space="preserve">: </w:t>
      </w:r>
      <w:hyperlink r:id="rId9" w:history="1">
        <w:r w:rsidR="003D6861" w:rsidRPr="00ED218E">
          <w:rPr>
            <w:rStyle w:val="Hipervnculo"/>
            <w:rFonts w:ascii="Tahoma" w:hAnsi="Tahoma" w:cs="Tahoma"/>
            <w:lang w:val="es-ES_tradnl"/>
          </w:rPr>
          <w:t>jababe1204@hotmail.com</w:t>
        </w:r>
      </w:hyperlink>
      <w:r w:rsidR="003D6861">
        <w:rPr>
          <w:rFonts w:ascii="Tahoma" w:hAnsi="Tahoma" w:cs="Tahoma"/>
          <w:lang w:val="es-ES_tradnl"/>
        </w:rPr>
        <w:t xml:space="preserve"> o </w:t>
      </w:r>
      <w:hyperlink r:id="rId10" w:history="1">
        <w:r w:rsidR="003D6861" w:rsidRPr="00ED218E">
          <w:rPr>
            <w:rStyle w:val="Hipervnculo"/>
            <w:rFonts w:ascii="Tahoma" w:hAnsi="Tahoma" w:cs="Tahoma"/>
            <w:lang w:val="es-ES_tradnl"/>
          </w:rPr>
          <w:t>asesoriasjuridicas1204@hotmail.com</w:t>
        </w:r>
      </w:hyperlink>
    </w:p>
    <w:p w14:paraId="0D101770" w14:textId="3D5FECE5" w:rsidR="003D6861" w:rsidRDefault="003D6861" w:rsidP="00186BE3">
      <w:pPr>
        <w:ind w:left="-284" w:right="-518"/>
        <w:jc w:val="both"/>
        <w:rPr>
          <w:rFonts w:ascii="Tahoma" w:hAnsi="Tahoma" w:cs="Tahoma"/>
          <w:lang w:val="es-ES_tradnl"/>
        </w:rPr>
      </w:pPr>
    </w:p>
    <w:p w14:paraId="3E12AAF3" w14:textId="3F9D5593" w:rsidR="00C23BD3" w:rsidRDefault="003D6861" w:rsidP="00186BE3">
      <w:pPr>
        <w:ind w:left="-284" w:right="-518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 xml:space="preserve">Anexo copia del oficio </w:t>
      </w:r>
      <w:r w:rsidR="00E0729B">
        <w:rPr>
          <w:rFonts w:ascii="Tahoma" w:hAnsi="Tahoma" w:cs="Tahoma"/>
          <w:lang w:val="es-ES_tradnl"/>
        </w:rPr>
        <w:t>proferido por el Juzgado</w:t>
      </w:r>
      <w:r w:rsidR="00696D6C">
        <w:rPr>
          <w:rFonts w:ascii="Tahoma" w:hAnsi="Tahoma" w:cs="Tahoma"/>
          <w:lang w:val="es-ES_tradnl"/>
        </w:rPr>
        <w:t xml:space="preserve"> </w:t>
      </w:r>
      <w:r w:rsidR="00C70C13">
        <w:rPr>
          <w:rFonts w:ascii="Tahoma" w:hAnsi="Tahoma" w:cs="Tahoma"/>
          <w:lang w:val="es-ES_tradnl"/>
        </w:rPr>
        <w:t>Sexto</w:t>
      </w:r>
      <w:r w:rsidR="00E0729B">
        <w:rPr>
          <w:rFonts w:ascii="Tahoma" w:hAnsi="Tahoma" w:cs="Tahoma"/>
          <w:lang w:val="es-ES_tradnl"/>
        </w:rPr>
        <w:t xml:space="preserve"> Administrativo </w:t>
      </w:r>
      <w:r w:rsidR="00C70C13">
        <w:rPr>
          <w:rFonts w:ascii="Tahoma" w:hAnsi="Tahoma" w:cs="Tahoma"/>
          <w:lang w:val="es-ES_tradnl"/>
        </w:rPr>
        <w:t xml:space="preserve">Oral </w:t>
      </w:r>
      <w:r w:rsidR="00E0729B">
        <w:rPr>
          <w:rFonts w:ascii="Tahoma" w:hAnsi="Tahoma" w:cs="Tahoma"/>
          <w:lang w:val="es-ES_tradnl"/>
        </w:rPr>
        <w:t xml:space="preserve">del Circuito de Cartagena. </w:t>
      </w:r>
    </w:p>
    <w:p w14:paraId="3ACDB33F" w14:textId="29F8945C" w:rsidR="003D6861" w:rsidRDefault="0025060D" w:rsidP="0025060D">
      <w:pPr>
        <w:ind w:left="-284" w:right="-511"/>
        <w:jc w:val="both"/>
        <w:rPr>
          <w:rFonts w:ascii="Tahoma" w:hAnsi="Tahoma" w:cs="Tahoma"/>
          <w:b/>
          <w:lang w:val="es-ES"/>
        </w:rPr>
      </w:pPr>
      <w:r w:rsidRPr="0025060D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3D2BC56" wp14:editId="3F4C40A5">
            <wp:simplePos x="0" y="0"/>
            <wp:positionH relativeFrom="column">
              <wp:posOffset>-181638</wp:posOffset>
            </wp:positionH>
            <wp:positionV relativeFrom="paragraph">
              <wp:posOffset>208943</wp:posOffset>
            </wp:positionV>
            <wp:extent cx="1701165" cy="572494"/>
            <wp:effectExtent l="0" t="0" r="0" b="0"/>
            <wp:wrapNone/>
            <wp:docPr id="2" name="Imagen 2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600" cy="57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049AA" w14:textId="48F6DA18" w:rsidR="003D6861" w:rsidRDefault="003D6861" w:rsidP="0025060D">
      <w:pPr>
        <w:ind w:left="-284" w:right="-511"/>
        <w:jc w:val="both"/>
        <w:rPr>
          <w:rFonts w:ascii="Tahoma" w:hAnsi="Tahoma" w:cs="Tahoma"/>
          <w:b/>
          <w:lang w:val="es-ES"/>
        </w:rPr>
      </w:pPr>
    </w:p>
    <w:p w14:paraId="4119B4AB" w14:textId="1234D7D2" w:rsidR="003D6861" w:rsidRDefault="003D6861" w:rsidP="0025060D">
      <w:pPr>
        <w:ind w:left="-284" w:right="-511"/>
        <w:jc w:val="both"/>
        <w:rPr>
          <w:rFonts w:ascii="Tahoma" w:hAnsi="Tahoma" w:cs="Tahoma"/>
          <w:b/>
          <w:lang w:val="es-ES"/>
        </w:rPr>
      </w:pPr>
    </w:p>
    <w:p w14:paraId="0B9ADFFD" w14:textId="77777777" w:rsidR="00FA1A3D" w:rsidRDefault="00FA1A3D" w:rsidP="0025060D">
      <w:pPr>
        <w:ind w:left="-284" w:right="-511"/>
        <w:jc w:val="both"/>
        <w:rPr>
          <w:rFonts w:ascii="Tahoma" w:hAnsi="Tahoma" w:cs="Tahoma"/>
          <w:b/>
          <w:lang w:val="es-ES"/>
        </w:rPr>
      </w:pPr>
    </w:p>
    <w:p w14:paraId="6574DBAC" w14:textId="77777777" w:rsidR="00696D6C" w:rsidRDefault="00696D6C" w:rsidP="00696D6C">
      <w:pPr>
        <w:ind w:right="-511"/>
        <w:rPr>
          <w:rFonts w:ascii="Tahoma" w:hAnsi="Tahoma" w:cs="Tahoma"/>
          <w:b/>
          <w:lang w:val="es-ES"/>
        </w:rPr>
      </w:pPr>
    </w:p>
    <w:p w14:paraId="4A027794" w14:textId="4219739B" w:rsidR="0025060D" w:rsidRPr="00696D6C" w:rsidRDefault="0025060D" w:rsidP="00696D6C">
      <w:pPr>
        <w:rPr>
          <w:rFonts w:ascii="Tahoma" w:hAnsi="Tahoma" w:cs="Tahoma"/>
          <w:b/>
          <w:bCs/>
          <w:lang w:val="es-ES"/>
        </w:rPr>
      </w:pPr>
      <w:r w:rsidRPr="00696D6C">
        <w:rPr>
          <w:rFonts w:ascii="Tahoma" w:hAnsi="Tahoma" w:cs="Tahoma"/>
          <w:b/>
          <w:bCs/>
          <w:lang w:val="es-ES"/>
        </w:rPr>
        <w:lastRenderedPageBreak/>
        <w:t>JAVIER ENRIQUE BARANDICA BELEÑO</w:t>
      </w:r>
    </w:p>
    <w:p w14:paraId="5BB2338B" w14:textId="77777777" w:rsidR="0025060D" w:rsidRPr="00696D6C" w:rsidRDefault="0025060D" w:rsidP="00696D6C">
      <w:pPr>
        <w:rPr>
          <w:rFonts w:ascii="Tahoma" w:hAnsi="Tahoma" w:cs="Tahoma"/>
          <w:b/>
          <w:bCs/>
          <w:lang w:val="es-ES"/>
        </w:rPr>
      </w:pPr>
      <w:r w:rsidRPr="00696D6C">
        <w:rPr>
          <w:rFonts w:ascii="Tahoma" w:hAnsi="Tahoma" w:cs="Tahoma"/>
          <w:b/>
          <w:bCs/>
          <w:lang w:val="es-ES"/>
        </w:rPr>
        <w:t>C.C. No. 9.169.835.</w:t>
      </w:r>
    </w:p>
    <w:p w14:paraId="5E703FF9" w14:textId="20A28324" w:rsidR="0025060D" w:rsidRPr="00696D6C" w:rsidRDefault="0025060D" w:rsidP="00696D6C">
      <w:pPr>
        <w:rPr>
          <w:rFonts w:ascii="Tahoma" w:hAnsi="Tahoma" w:cs="Tahoma"/>
          <w:b/>
          <w:bCs/>
          <w:lang w:val="es-ES"/>
        </w:rPr>
      </w:pPr>
      <w:r w:rsidRPr="00696D6C">
        <w:rPr>
          <w:rFonts w:ascii="Tahoma" w:hAnsi="Tahoma" w:cs="Tahoma"/>
          <w:b/>
          <w:bCs/>
          <w:lang w:val="es-ES"/>
        </w:rPr>
        <w:t>T.P. No. 179.775 del C. S. de la J.</w:t>
      </w:r>
      <w:bookmarkEnd w:id="0"/>
    </w:p>
    <w:p w14:paraId="5E9F8328" w14:textId="77777777" w:rsidR="00FA1A3D" w:rsidRDefault="00FA1A3D" w:rsidP="00F15CFB">
      <w:pPr>
        <w:ind w:left="-284" w:right="-511"/>
        <w:rPr>
          <w:rFonts w:ascii="Tahoma" w:hAnsi="Tahoma" w:cs="Tahoma"/>
          <w:lang w:val="es-ES_tradnl"/>
        </w:rPr>
      </w:pPr>
    </w:p>
    <w:p w14:paraId="0B3D0710" w14:textId="77777777" w:rsidR="00FA1A3D" w:rsidRDefault="00FA1A3D" w:rsidP="00F15CFB">
      <w:pPr>
        <w:ind w:left="-284" w:right="-511"/>
        <w:rPr>
          <w:rFonts w:ascii="Tahoma" w:hAnsi="Tahoma" w:cs="Tahoma"/>
          <w:lang w:val="es-ES_tradnl"/>
        </w:rPr>
      </w:pPr>
    </w:p>
    <w:p w14:paraId="4908E96A" w14:textId="77777777" w:rsidR="00FA1A3D" w:rsidRDefault="00FA1A3D" w:rsidP="00F15CFB">
      <w:pPr>
        <w:ind w:left="-284" w:right="-511"/>
        <w:rPr>
          <w:rFonts w:ascii="Tahoma" w:hAnsi="Tahoma" w:cs="Tahoma"/>
          <w:lang w:val="es-ES_tradnl"/>
        </w:rPr>
      </w:pPr>
    </w:p>
    <w:p w14:paraId="1EADDCDA" w14:textId="7B2A409E" w:rsidR="00F15CFB" w:rsidRPr="0025060D" w:rsidRDefault="00F15CFB" w:rsidP="005B4D28">
      <w:pPr>
        <w:ind w:right="-511"/>
        <w:jc w:val="both"/>
        <w:rPr>
          <w:rFonts w:ascii="Tahoma" w:hAnsi="Tahoma" w:cs="Tahoma"/>
          <w:b/>
          <w:lang w:val="es-ES"/>
        </w:rPr>
      </w:pPr>
    </w:p>
    <w:sectPr w:rsidR="00F15CFB" w:rsidRPr="0025060D" w:rsidSect="00A53005">
      <w:headerReference w:type="default" r:id="rId12"/>
      <w:pgSz w:w="12240" w:h="15840"/>
      <w:pgMar w:top="22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470B" w14:textId="77777777" w:rsidR="00C06FD3" w:rsidRDefault="00C06FD3" w:rsidP="0000553E">
      <w:r>
        <w:separator/>
      </w:r>
    </w:p>
  </w:endnote>
  <w:endnote w:type="continuationSeparator" w:id="0">
    <w:p w14:paraId="38C945E0" w14:textId="77777777" w:rsidR="00C06FD3" w:rsidRDefault="00C06FD3" w:rsidP="0000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D27E" w14:textId="77777777" w:rsidR="00C06FD3" w:rsidRDefault="00C06FD3" w:rsidP="0000553E">
      <w:r>
        <w:separator/>
      </w:r>
    </w:p>
  </w:footnote>
  <w:footnote w:type="continuationSeparator" w:id="0">
    <w:p w14:paraId="7046A50C" w14:textId="77777777" w:rsidR="00C06FD3" w:rsidRDefault="00C06FD3" w:rsidP="0000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FF59" w14:textId="77777777" w:rsidR="0000553E" w:rsidRDefault="0000553E">
    <w:pPr>
      <w:pStyle w:val="Encabezado"/>
    </w:pPr>
    <w:r w:rsidRPr="0000553E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471F722" wp14:editId="156FF356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15250" cy="9984441"/>
          <wp:effectExtent l="0" t="0" r="0" b="0"/>
          <wp:wrapNone/>
          <wp:docPr id="25" name="Imagen 25" descr="C:\Users\FAMSI\Desktop\MEMBRETE JAVIER BARAND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MSI\Desktop\MEMBRETE JAVIER BARANDIC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998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A59"/>
    <w:multiLevelType w:val="hybridMultilevel"/>
    <w:tmpl w:val="7B86226C"/>
    <w:lvl w:ilvl="0" w:tplc="FA96F35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38615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3E"/>
    <w:rsid w:val="00002012"/>
    <w:rsid w:val="0000553E"/>
    <w:rsid w:val="00051022"/>
    <w:rsid w:val="000F790E"/>
    <w:rsid w:val="00116C4F"/>
    <w:rsid w:val="00186BE3"/>
    <w:rsid w:val="001B2027"/>
    <w:rsid w:val="0022225C"/>
    <w:rsid w:val="0025060D"/>
    <w:rsid w:val="00265C16"/>
    <w:rsid w:val="00276F17"/>
    <w:rsid w:val="002A710C"/>
    <w:rsid w:val="002E331D"/>
    <w:rsid w:val="003314B4"/>
    <w:rsid w:val="00394E35"/>
    <w:rsid w:val="003B59DD"/>
    <w:rsid w:val="003D6861"/>
    <w:rsid w:val="00405C9B"/>
    <w:rsid w:val="00406879"/>
    <w:rsid w:val="00431AF3"/>
    <w:rsid w:val="00491F7C"/>
    <w:rsid w:val="004C5976"/>
    <w:rsid w:val="00515AA7"/>
    <w:rsid w:val="00564162"/>
    <w:rsid w:val="005B4D28"/>
    <w:rsid w:val="005D48D1"/>
    <w:rsid w:val="006013C2"/>
    <w:rsid w:val="006254B1"/>
    <w:rsid w:val="00665863"/>
    <w:rsid w:val="00696D6C"/>
    <w:rsid w:val="006D3C6E"/>
    <w:rsid w:val="006E38F6"/>
    <w:rsid w:val="00777D43"/>
    <w:rsid w:val="007859C2"/>
    <w:rsid w:val="007A1FA2"/>
    <w:rsid w:val="007A30CE"/>
    <w:rsid w:val="007D07E6"/>
    <w:rsid w:val="0086271F"/>
    <w:rsid w:val="008A4733"/>
    <w:rsid w:val="008F4F34"/>
    <w:rsid w:val="009403B9"/>
    <w:rsid w:val="00A20A89"/>
    <w:rsid w:val="00A53005"/>
    <w:rsid w:val="00A62AE1"/>
    <w:rsid w:val="00A81CCB"/>
    <w:rsid w:val="00AD1109"/>
    <w:rsid w:val="00AE5EFE"/>
    <w:rsid w:val="00AE646E"/>
    <w:rsid w:val="00AF2065"/>
    <w:rsid w:val="00AF452B"/>
    <w:rsid w:val="00B23170"/>
    <w:rsid w:val="00B56293"/>
    <w:rsid w:val="00BC769C"/>
    <w:rsid w:val="00BD2B45"/>
    <w:rsid w:val="00BF293B"/>
    <w:rsid w:val="00C06FD3"/>
    <w:rsid w:val="00C07449"/>
    <w:rsid w:val="00C23BD3"/>
    <w:rsid w:val="00C37557"/>
    <w:rsid w:val="00C43CFA"/>
    <w:rsid w:val="00C70C13"/>
    <w:rsid w:val="00C7468B"/>
    <w:rsid w:val="00D57A92"/>
    <w:rsid w:val="00DA5C3A"/>
    <w:rsid w:val="00DC6A66"/>
    <w:rsid w:val="00DE3919"/>
    <w:rsid w:val="00E0729B"/>
    <w:rsid w:val="00E7302F"/>
    <w:rsid w:val="00E752BE"/>
    <w:rsid w:val="00EC07B2"/>
    <w:rsid w:val="00F15CFB"/>
    <w:rsid w:val="00F30956"/>
    <w:rsid w:val="00F70353"/>
    <w:rsid w:val="00F83419"/>
    <w:rsid w:val="00FA1A3D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62AC8"/>
  <w15:chartTrackingRefBased/>
  <w15:docId w15:val="{EACE1599-3A9B-4C8C-B46D-C7DD202A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553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0553E"/>
  </w:style>
  <w:style w:type="paragraph" w:styleId="Piedepgina">
    <w:name w:val="footer"/>
    <w:basedOn w:val="Normal"/>
    <w:link w:val="PiedepginaCar"/>
    <w:uiPriority w:val="99"/>
    <w:unhideWhenUsed/>
    <w:rsid w:val="0000553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53E"/>
  </w:style>
  <w:style w:type="character" w:styleId="Hipervnculo">
    <w:name w:val="Hyperlink"/>
    <w:basedOn w:val="Fuentedeprrafopredeter"/>
    <w:uiPriority w:val="99"/>
    <w:unhideWhenUsed/>
    <w:rsid w:val="006254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686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96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06cgen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asesoriasjuridicas1204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babe1204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CE47-6C3C-4DEB-A397-9B33A412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stopwarco@gmail.com</dc:creator>
  <cp:keywords/>
  <dc:description/>
  <cp:lastModifiedBy>JAVIER ENRIQUE BARANDICA BELE�O</cp:lastModifiedBy>
  <cp:revision>2</cp:revision>
  <dcterms:created xsi:type="dcterms:W3CDTF">2023-08-17T18:01:00Z</dcterms:created>
  <dcterms:modified xsi:type="dcterms:W3CDTF">2023-08-17T18:01:00Z</dcterms:modified>
</cp:coreProperties>
</file>